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A8A6" w14:textId="239D9830" w:rsidR="00CF6743" w:rsidRPr="004C3CFC" w:rsidRDefault="0041311F" w:rsidP="004C3CFC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 w:rsidDel="0041311F">
        <w:rPr>
          <w:rFonts w:ascii="Arial" w:hAnsi="Arial"/>
          <w:b/>
          <w:bCs/>
        </w:rPr>
        <w:t xml:space="preserve"> </w:t>
      </w:r>
    </w:p>
    <w:p w14:paraId="7AAB2099" w14:textId="6B252BA9" w:rsidR="0008374F" w:rsidRDefault="003919D2" w:rsidP="00815215">
      <w:pPr>
        <w:spacing w:after="0" w:line="320" w:lineRule="atLeast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Developer Pi</w:t>
      </w:r>
      <w:r w:rsidR="003B4EED">
        <w:rPr>
          <w:rFonts w:ascii="Arial" w:eastAsia="Arial" w:hAnsi="Arial" w:cs="Arial"/>
          <w:b/>
          <w:bCs/>
          <w:sz w:val="24"/>
          <w:szCs w:val="24"/>
        </w:rPr>
        <w:t xml:space="preserve">erre </w:t>
      </w:r>
      <w:r w:rsidR="008F64A3">
        <w:rPr>
          <w:rFonts w:ascii="Arial" w:eastAsia="Arial" w:hAnsi="Arial" w:cs="Arial"/>
          <w:b/>
          <w:bCs/>
          <w:sz w:val="24"/>
          <w:szCs w:val="24"/>
        </w:rPr>
        <w:t>G</w:t>
      </w:r>
      <w:r w:rsidR="0093108E">
        <w:rPr>
          <w:rFonts w:ascii="Arial" w:eastAsia="Arial" w:hAnsi="Arial" w:cs="Arial"/>
          <w:b/>
          <w:bCs/>
          <w:sz w:val="24"/>
          <w:szCs w:val="24"/>
        </w:rPr>
        <w:t>rafen</w:t>
      </w:r>
      <w:r w:rsidR="003B4EED">
        <w:rPr>
          <w:rFonts w:ascii="Arial" w:eastAsia="Arial" w:hAnsi="Arial" w:cs="Arial"/>
          <w:b/>
          <w:bCs/>
          <w:sz w:val="24"/>
          <w:szCs w:val="24"/>
        </w:rPr>
        <w:t xml:space="preserve"> a </w:t>
      </w:r>
      <w:r w:rsidR="00454572">
        <w:rPr>
          <w:rFonts w:ascii="Arial" w:eastAsia="Arial" w:hAnsi="Arial" w:cs="Arial"/>
          <w:b/>
          <w:bCs/>
          <w:sz w:val="24"/>
          <w:szCs w:val="24"/>
        </w:rPr>
        <w:t xml:space="preserve">realitní kancelář </w:t>
      </w:r>
      <w:r w:rsidR="004114A6">
        <w:rPr>
          <w:rFonts w:ascii="Arial" w:eastAsia="Arial" w:hAnsi="Arial" w:cs="Arial"/>
          <w:b/>
          <w:bCs/>
          <w:sz w:val="24"/>
          <w:szCs w:val="24"/>
        </w:rPr>
        <w:t xml:space="preserve">Luxent spouští </w:t>
      </w:r>
      <w:r w:rsidR="00602044">
        <w:rPr>
          <w:rFonts w:ascii="Arial" w:eastAsia="Arial" w:hAnsi="Arial" w:cs="Arial"/>
          <w:b/>
          <w:bCs/>
          <w:sz w:val="24"/>
          <w:szCs w:val="24"/>
        </w:rPr>
        <w:t xml:space="preserve">prodej </w:t>
      </w:r>
      <w:r w:rsidR="00602044" w:rsidRPr="00602044">
        <w:rPr>
          <w:rFonts w:ascii="Arial" w:eastAsia="Arial" w:hAnsi="Arial" w:cs="Arial"/>
          <w:b/>
          <w:bCs/>
          <w:sz w:val="24"/>
          <w:szCs w:val="24"/>
        </w:rPr>
        <w:t>nízkoenergetický</w:t>
      </w:r>
      <w:r w:rsidR="00602044">
        <w:rPr>
          <w:rFonts w:ascii="Arial" w:eastAsia="Arial" w:hAnsi="Arial" w:cs="Arial"/>
          <w:b/>
          <w:bCs/>
          <w:sz w:val="24"/>
          <w:szCs w:val="24"/>
        </w:rPr>
        <w:t>ch bytů</w:t>
      </w:r>
      <w:r w:rsidR="00602044" w:rsidRPr="0060204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02044">
        <w:rPr>
          <w:rFonts w:ascii="Arial" w:eastAsia="Arial" w:hAnsi="Arial" w:cs="Arial"/>
          <w:b/>
          <w:bCs/>
          <w:sz w:val="24"/>
          <w:szCs w:val="24"/>
        </w:rPr>
        <w:t xml:space="preserve">v </w:t>
      </w:r>
      <w:r w:rsidR="004114A6">
        <w:rPr>
          <w:rFonts w:ascii="Arial" w:eastAsia="Arial" w:hAnsi="Arial" w:cs="Arial"/>
          <w:b/>
          <w:bCs/>
          <w:sz w:val="24"/>
          <w:szCs w:val="24"/>
        </w:rPr>
        <w:t>projekt</w:t>
      </w:r>
      <w:r w:rsidR="00602044">
        <w:rPr>
          <w:rFonts w:ascii="Arial" w:eastAsia="Arial" w:hAnsi="Arial" w:cs="Arial"/>
          <w:b/>
          <w:bCs/>
          <w:sz w:val="24"/>
          <w:szCs w:val="24"/>
        </w:rPr>
        <w:t>u</w:t>
      </w:r>
      <w:r w:rsidR="004114A6">
        <w:rPr>
          <w:rFonts w:ascii="Arial" w:eastAsia="Arial" w:hAnsi="Arial" w:cs="Arial"/>
          <w:b/>
          <w:bCs/>
          <w:sz w:val="24"/>
          <w:szCs w:val="24"/>
        </w:rPr>
        <w:t xml:space="preserve"> Nová Cihelna</w:t>
      </w:r>
      <w:r w:rsidR="004303D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114A6">
        <w:rPr>
          <w:rFonts w:ascii="Arial" w:eastAsia="Arial" w:hAnsi="Arial" w:cs="Arial"/>
          <w:b/>
          <w:bCs/>
          <w:sz w:val="24"/>
          <w:szCs w:val="24"/>
        </w:rPr>
        <w:t>Kladn</w:t>
      </w:r>
      <w:r w:rsidR="004303DD">
        <w:rPr>
          <w:rFonts w:ascii="Arial" w:eastAsia="Arial" w:hAnsi="Arial" w:cs="Arial"/>
          <w:b/>
          <w:bCs/>
          <w:sz w:val="24"/>
          <w:szCs w:val="24"/>
        </w:rPr>
        <w:t>o</w:t>
      </w:r>
    </w:p>
    <w:p w14:paraId="23B549ED" w14:textId="77777777" w:rsidR="00381CA8" w:rsidRPr="00BD20B6" w:rsidRDefault="00381CA8" w:rsidP="00815215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</w:p>
    <w:p w14:paraId="63FB33FC" w14:textId="772634E1" w:rsidR="0003739E" w:rsidRDefault="00C726B4" w:rsidP="00550F81">
      <w:pPr>
        <w:spacing w:after="0" w:line="30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>Tisková zpráva,</w:t>
      </w:r>
      <w:r w:rsidR="00087C00">
        <w:rPr>
          <w:rFonts w:ascii="Arial" w:hAnsi="Arial"/>
          <w:b/>
          <w:bCs/>
          <w:i/>
          <w:iCs/>
        </w:rPr>
        <w:t xml:space="preserve"> </w:t>
      </w:r>
      <w:r w:rsidR="0093108E">
        <w:rPr>
          <w:rFonts w:ascii="Arial" w:hAnsi="Arial"/>
          <w:b/>
          <w:bCs/>
          <w:i/>
          <w:iCs/>
        </w:rPr>
        <w:t>21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4114A6">
        <w:rPr>
          <w:rFonts w:ascii="Arial" w:hAnsi="Arial"/>
          <w:b/>
          <w:bCs/>
          <w:i/>
          <w:iCs/>
        </w:rPr>
        <w:t>10</w:t>
      </w:r>
      <w:r w:rsidRPr="00BD20B6">
        <w:rPr>
          <w:rFonts w:ascii="Arial" w:hAnsi="Arial"/>
          <w:b/>
          <w:bCs/>
          <w:i/>
          <w:iCs/>
        </w:rPr>
        <w:t>. 202</w:t>
      </w:r>
      <w:r w:rsidR="007E2B00">
        <w:rPr>
          <w:rFonts w:ascii="Arial" w:hAnsi="Arial"/>
          <w:b/>
          <w:bCs/>
          <w:i/>
          <w:iCs/>
        </w:rPr>
        <w:t>4</w:t>
      </w:r>
      <w:r w:rsidRPr="00BD20B6">
        <w:rPr>
          <w:rFonts w:ascii="Arial" w:hAnsi="Arial"/>
          <w:b/>
          <w:bCs/>
          <w:i/>
          <w:iCs/>
        </w:rPr>
        <w:t xml:space="preserve"> –</w:t>
      </w:r>
      <w:r w:rsidR="002A0371">
        <w:rPr>
          <w:rFonts w:ascii="Arial" w:hAnsi="Arial"/>
          <w:b/>
          <w:bCs/>
          <w:i/>
          <w:iCs/>
        </w:rPr>
        <w:t xml:space="preserve"> </w:t>
      </w:r>
      <w:r w:rsidR="00602044" w:rsidRPr="00602044">
        <w:rPr>
          <w:rFonts w:ascii="Arial" w:hAnsi="Arial"/>
          <w:b/>
          <w:bCs/>
          <w:i/>
          <w:iCs/>
        </w:rPr>
        <w:t>Nový nadstandardní projekt</w:t>
      </w:r>
      <w:r w:rsidR="00602044">
        <w:rPr>
          <w:rFonts w:ascii="Arial" w:hAnsi="Arial"/>
          <w:b/>
          <w:bCs/>
          <w:i/>
          <w:iCs/>
        </w:rPr>
        <w:t>,</w:t>
      </w:r>
      <w:r w:rsidR="00602044" w:rsidRPr="00602044">
        <w:rPr>
          <w:rFonts w:ascii="Arial" w:hAnsi="Arial"/>
          <w:b/>
          <w:bCs/>
          <w:i/>
          <w:iCs/>
        </w:rPr>
        <w:t xml:space="preserve"> </w:t>
      </w:r>
      <w:r w:rsidR="008B44DE">
        <w:rPr>
          <w:rFonts w:ascii="Arial" w:hAnsi="Arial"/>
          <w:b/>
          <w:bCs/>
          <w:i/>
          <w:iCs/>
        </w:rPr>
        <w:t xml:space="preserve">který vyroste </w:t>
      </w:r>
      <w:r w:rsidR="00602044">
        <w:rPr>
          <w:rFonts w:ascii="Arial" w:hAnsi="Arial"/>
          <w:b/>
          <w:bCs/>
          <w:i/>
          <w:iCs/>
        </w:rPr>
        <w:t>na místě</w:t>
      </w:r>
      <w:r w:rsidR="00602044" w:rsidRPr="00602044">
        <w:rPr>
          <w:rFonts w:ascii="Arial" w:hAnsi="Arial"/>
          <w:b/>
          <w:bCs/>
          <w:i/>
          <w:iCs/>
        </w:rPr>
        <w:t xml:space="preserve"> bývalé</w:t>
      </w:r>
      <w:r w:rsidR="00602044">
        <w:rPr>
          <w:rFonts w:ascii="Arial" w:hAnsi="Arial"/>
          <w:b/>
          <w:bCs/>
          <w:i/>
          <w:iCs/>
        </w:rPr>
        <w:t xml:space="preserve"> </w:t>
      </w:r>
      <w:r w:rsidR="00602044" w:rsidRPr="00602044">
        <w:rPr>
          <w:rFonts w:ascii="Arial" w:hAnsi="Arial"/>
          <w:b/>
          <w:bCs/>
          <w:i/>
          <w:iCs/>
        </w:rPr>
        <w:t>cihelny</w:t>
      </w:r>
      <w:r w:rsidR="0007012E">
        <w:rPr>
          <w:rFonts w:ascii="Arial" w:hAnsi="Arial"/>
          <w:b/>
          <w:bCs/>
          <w:i/>
          <w:iCs/>
        </w:rPr>
        <w:t xml:space="preserve"> </w:t>
      </w:r>
      <w:r w:rsidR="00602044" w:rsidRPr="00602044">
        <w:rPr>
          <w:rFonts w:ascii="Arial" w:hAnsi="Arial"/>
          <w:b/>
          <w:bCs/>
          <w:i/>
          <w:iCs/>
        </w:rPr>
        <w:t>v klidné části Kladna</w:t>
      </w:r>
      <w:r w:rsidR="0007012E">
        <w:rPr>
          <w:rFonts w:ascii="Arial" w:hAnsi="Arial"/>
          <w:b/>
          <w:bCs/>
          <w:i/>
          <w:iCs/>
        </w:rPr>
        <w:t>,</w:t>
      </w:r>
      <w:r w:rsidR="00602044" w:rsidRPr="00602044">
        <w:rPr>
          <w:rFonts w:ascii="Arial" w:hAnsi="Arial"/>
          <w:b/>
          <w:bCs/>
          <w:i/>
          <w:iCs/>
        </w:rPr>
        <w:t xml:space="preserve"> </w:t>
      </w:r>
      <w:r w:rsidR="00602044">
        <w:rPr>
          <w:rFonts w:ascii="Arial" w:hAnsi="Arial"/>
          <w:b/>
          <w:bCs/>
          <w:i/>
          <w:iCs/>
        </w:rPr>
        <w:t>n</w:t>
      </w:r>
      <w:r w:rsidR="00602044" w:rsidRPr="00602044">
        <w:rPr>
          <w:rFonts w:ascii="Arial" w:hAnsi="Arial"/>
          <w:b/>
          <w:bCs/>
          <w:i/>
          <w:iCs/>
        </w:rPr>
        <w:t>abí</w:t>
      </w:r>
      <w:r w:rsidR="00602044">
        <w:rPr>
          <w:rFonts w:ascii="Arial" w:hAnsi="Arial"/>
          <w:b/>
          <w:bCs/>
          <w:i/>
          <w:iCs/>
        </w:rPr>
        <w:t>zí</w:t>
      </w:r>
      <w:r w:rsidR="00602044" w:rsidRPr="00602044">
        <w:rPr>
          <w:rFonts w:ascii="Arial" w:hAnsi="Arial"/>
          <w:b/>
          <w:bCs/>
          <w:i/>
          <w:iCs/>
        </w:rPr>
        <w:t xml:space="preserve"> celkem 104 bytů v </w:t>
      </w:r>
      <w:r w:rsidR="004303DD">
        <w:rPr>
          <w:rFonts w:ascii="Arial" w:hAnsi="Arial"/>
          <w:b/>
          <w:bCs/>
          <w:i/>
          <w:iCs/>
        </w:rPr>
        <w:t>šesti</w:t>
      </w:r>
      <w:r w:rsidR="00602044" w:rsidRPr="00602044">
        <w:rPr>
          <w:rFonts w:ascii="Arial" w:hAnsi="Arial"/>
          <w:b/>
          <w:bCs/>
          <w:i/>
          <w:iCs/>
        </w:rPr>
        <w:t xml:space="preserve"> domech</w:t>
      </w:r>
      <w:r w:rsidR="00602044">
        <w:rPr>
          <w:rFonts w:ascii="Arial" w:hAnsi="Arial"/>
          <w:b/>
          <w:bCs/>
          <w:i/>
          <w:iCs/>
        </w:rPr>
        <w:t>.</w:t>
      </w:r>
      <w:r w:rsidR="00D6455F">
        <w:rPr>
          <w:rFonts w:ascii="Arial" w:hAnsi="Arial"/>
          <w:b/>
          <w:bCs/>
          <w:i/>
          <w:iCs/>
        </w:rPr>
        <w:t xml:space="preserve"> </w:t>
      </w:r>
      <w:r w:rsidR="008E0CD4">
        <w:rPr>
          <w:rFonts w:ascii="Arial" w:hAnsi="Arial"/>
          <w:b/>
          <w:bCs/>
          <w:i/>
          <w:iCs/>
        </w:rPr>
        <w:t>Udržitelné a zdravé bydlení v </w:t>
      </w:r>
      <w:r w:rsidR="0093108E">
        <w:rPr>
          <w:rFonts w:ascii="Arial" w:hAnsi="Arial"/>
          <w:b/>
          <w:bCs/>
          <w:i/>
          <w:iCs/>
        </w:rPr>
        <w:t xml:space="preserve">nejvyšší </w:t>
      </w:r>
      <w:r w:rsidR="008E0CD4">
        <w:rPr>
          <w:rFonts w:ascii="Arial" w:hAnsi="Arial"/>
          <w:b/>
          <w:bCs/>
          <w:i/>
          <w:iCs/>
        </w:rPr>
        <w:t xml:space="preserve">kategorii A má řadu </w:t>
      </w:r>
      <w:r w:rsidR="00D6455F">
        <w:rPr>
          <w:rFonts w:ascii="Arial" w:hAnsi="Arial"/>
          <w:b/>
          <w:bCs/>
          <w:i/>
          <w:iCs/>
        </w:rPr>
        <w:t>energeticky úsporný</w:t>
      </w:r>
      <w:r w:rsidR="00283532">
        <w:rPr>
          <w:rFonts w:ascii="Arial" w:hAnsi="Arial"/>
          <w:b/>
          <w:bCs/>
          <w:i/>
          <w:iCs/>
        </w:rPr>
        <w:t>ch</w:t>
      </w:r>
      <w:r w:rsidR="00D6455F">
        <w:rPr>
          <w:rFonts w:ascii="Arial" w:hAnsi="Arial"/>
          <w:b/>
          <w:bCs/>
          <w:i/>
          <w:iCs/>
        </w:rPr>
        <w:t xml:space="preserve"> prvků</w:t>
      </w:r>
      <w:r w:rsidR="00283532">
        <w:rPr>
          <w:rFonts w:ascii="Arial" w:hAnsi="Arial"/>
          <w:b/>
          <w:bCs/>
          <w:i/>
          <w:iCs/>
        </w:rPr>
        <w:t>, k nimž</w:t>
      </w:r>
      <w:r w:rsidR="00D6455F">
        <w:rPr>
          <w:rFonts w:ascii="Arial" w:hAnsi="Arial"/>
          <w:b/>
          <w:bCs/>
          <w:i/>
          <w:iCs/>
        </w:rPr>
        <w:t xml:space="preserve"> patří </w:t>
      </w:r>
      <w:r w:rsidR="00283532">
        <w:rPr>
          <w:rFonts w:ascii="Arial" w:hAnsi="Arial"/>
          <w:b/>
          <w:bCs/>
          <w:i/>
          <w:iCs/>
        </w:rPr>
        <w:t xml:space="preserve">mj. </w:t>
      </w:r>
      <w:r w:rsidR="00D6455F" w:rsidRPr="00D6455F">
        <w:rPr>
          <w:rFonts w:ascii="Arial" w:hAnsi="Arial"/>
          <w:b/>
          <w:bCs/>
          <w:i/>
          <w:iCs/>
        </w:rPr>
        <w:t>fotovoltaika, podlahové topení</w:t>
      </w:r>
      <w:r w:rsidR="00D6455F">
        <w:rPr>
          <w:rFonts w:ascii="Arial" w:hAnsi="Arial"/>
          <w:b/>
          <w:bCs/>
          <w:i/>
          <w:iCs/>
        </w:rPr>
        <w:t xml:space="preserve"> </w:t>
      </w:r>
      <w:r w:rsidR="00EA1542">
        <w:rPr>
          <w:rFonts w:ascii="Arial" w:hAnsi="Arial"/>
          <w:b/>
          <w:bCs/>
          <w:i/>
          <w:iCs/>
        </w:rPr>
        <w:t>s možností letního dochlazování díky tepelným čerpadlům</w:t>
      </w:r>
      <w:r w:rsidR="00D6455F">
        <w:rPr>
          <w:rFonts w:ascii="Arial" w:hAnsi="Arial"/>
          <w:b/>
          <w:bCs/>
          <w:i/>
          <w:iCs/>
        </w:rPr>
        <w:t xml:space="preserve"> či</w:t>
      </w:r>
      <w:r w:rsidR="00D6455F" w:rsidRPr="00D6455F">
        <w:rPr>
          <w:rFonts w:ascii="Arial" w:hAnsi="Arial"/>
          <w:b/>
          <w:bCs/>
          <w:i/>
          <w:iCs/>
        </w:rPr>
        <w:t xml:space="preserve"> větrání s</w:t>
      </w:r>
      <w:r w:rsidR="00EA1542">
        <w:rPr>
          <w:rFonts w:ascii="Arial" w:hAnsi="Arial"/>
          <w:b/>
          <w:bCs/>
          <w:i/>
          <w:iCs/>
        </w:rPr>
        <w:t xml:space="preserve"> řízenou </w:t>
      </w:r>
      <w:r w:rsidR="00D6455F" w:rsidRPr="00D6455F">
        <w:rPr>
          <w:rFonts w:ascii="Arial" w:hAnsi="Arial"/>
          <w:b/>
          <w:bCs/>
          <w:i/>
          <w:iCs/>
        </w:rPr>
        <w:t>rekuperací</w:t>
      </w:r>
      <w:r w:rsidR="00D6455F">
        <w:rPr>
          <w:rFonts w:ascii="Arial" w:hAnsi="Arial"/>
          <w:b/>
          <w:bCs/>
          <w:i/>
          <w:iCs/>
        </w:rPr>
        <w:t>.</w:t>
      </w:r>
      <w:r w:rsidR="00602044">
        <w:rPr>
          <w:rFonts w:ascii="Arial" w:hAnsi="Arial"/>
          <w:b/>
          <w:bCs/>
          <w:i/>
          <w:iCs/>
        </w:rPr>
        <w:t xml:space="preserve"> V parteru </w:t>
      </w:r>
      <w:r w:rsidR="00EA1542">
        <w:rPr>
          <w:rFonts w:ascii="Arial" w:hAnsi="Arial"/>
          <w:b/>
          <w:bCs/>
          <w:i/>
          <w:iCs/>
        </w:rPr>
        <w:t>vzniknou rovněž komerční prostory</w:t>
      </w:r>
      <w:r w:rsidR="000B4905">
        <w:rPr>
          <w:rFonts w:ascii="Arial" w:hAnsi="Arial"/>
          <w:b/>
          <w:bCs/>
          <w:i/>
          <w:iCs/>
        </w:rPr>
        <w:t xml:space="preserve">, které svými službami doplní </w:t>
      </w:r>
      <w:r w:rsidR="002D35DF">
        <w:rPr>
          <w:rFonts w:ascii="Arial" w:hAnsi="Arial"/>
          <w:b/>
          <w:bCs/>
          <w:i/>
          <w:iCs/>
        </w:rPr>
        <w:t xml:space="preserve">vybavenost </w:t>
      </w:r>
      <w:r w:rsidR="000B4905">
        <w:rPr>
          <w:rFonts w:ascii="Arial" w:hAnsi="Arial"/>
          <w:b/>
          <w:bCs/>
          <w:i/>
          <w:iCs/>
        </w:rPr>
        <w:t>v lokalitě</w:t>
      </w:r>
      <w:r w:rsidR="00602044">
        <w:rPr>
          <w:rFonts w:ascii="Arial" w:hAnsi="Arial"/>
          <w:b/>
          <w:bCs/>
          <w:i/>
          <w:iCs/>
        </w:rPr>
        <w:t xml:space="preserve">. Součástí se stane </w:t>
      </w:r>
      <w:r w:rsidR="005F6F94">
        <w:rPr>
          <w:rFonts w:ascii="Arial" w:hAnsi="Arial"/>
          <w:b/>
          <w:bCs/>
          <w:i/>
          <w:iCs/>
        </w:rPr>
        <w:t xml:space="preserve">velká </w:t>
      </w:r>
      <w:r w:rsidR="004114A6" w:rsidRPr="004114A6">
        <w:rPr>
          <w:rFonts w:ascii="Arial" w:hAnsi="Arial"/>
          <w:b/>
          <w:bCs/>
          <w:i/>
          <w:iCs/>
        </w:rPr>
        <w:t>komunitní zahrad</w:t>
      </w:r>
      <w:r w:rsidR="00602044">
        <w:rPr>
          <w:rFonts w:ascii="Arial" w:hAnsi="Arial"/>
          <w:b/>
          <w:bCs/>
          <w:i/>
          <w:iCs/>
        </w:rPr>
        <w:t>a</w:t>
      </w:r>
      <w:r w:rsidR="00D6455F">
        <w:rPr>
          <w:rFonts w:ascii="Arial" w:hAnsi="Arial"/>
          <w:b/>
          <w:bCs/>
          <w:i/>
          <w:iCs/>
        </w:rPr>
        <w:t xml:space="preserve"> se zelení</w:t>
      </w:r>
      <w:r w:rsidR="00286911">
        <w:rPr>
          <w:rFonts w:ascii="Arial" w:hAnsi="Arial"/>
          <w:b/>
          <w:bCs/>
          <w:i/>
          <w:iCs/>
        </w:rPr>
        <w:t>.</w:t>
      </w:r>
      <w:r w:rsidR="00312874">
        <w:rPr>
          <w:rFonts w:ascii="Arial" w:hAnsi="Arial"/>
          <w:b/>
          <w:bCs/>
          <w:i/>
          <w:iCs/>
        </w:rPr>
        <w:t xml:space="preserve"> </w:t>
      </w:r>
      <w:r w:rsidR="001648C1">
        <w:rPr>
          <w:rFonts w:ascii="Arial" w:hAnsi="Arial"/>
          <w:b/>
          <w:bCs/>
          <w:i/>
          <w:iCs/>
        </w:rPr>
        <w:t xml:space="preserve">Projekt </w:t>
      </w:r>
      <w:r w:rsidR="0093108E">
        <w:rPr>
          <w:rFonts w:ascii="Arial" w:hAnsi="Arial"/>
          <w:b/>
          <w:bCs/>
          <w:i/>
          <w:iCs/>
        </w:rPr>
        <w:t xml:space="preserve">již </w:t>
      </w:r>
      <w:r w:rsidR="001648C1">
        <w:rPr>
          <w:rFonts w:ascii="Arial" w:hAnsi="Arial"/>
          <w:b/>
          <w:bCs/>
          <w:i/>
          <w:iCs/>
        </w:rPr>
        <w:t>má stavební povolení a v</w:t>
      </w:r>
      <w:r w:rsidR="00312874">
        <w:rPr>
          <w:rFonts w:ascii="Arial" w:hAnsi="Arial"/>
          <w:b/>
          <w:bCs/>
          <w:i/>
          <w:iCs/>
        </w:rPr>
        <w:t xml:space="preserve">ýstavba </w:t>
      </w:r>
      <w:r w:rsidR="00A92C21">
        <w:rPr>
          <w:rFonts w:ascii="Arial" w:hAnsi="Arial"/>
          <w:b/>
          <w:bCs/>
          <w:i/>
          <w:iCs/>
        </w:rPr>
        <w:t xml:space="preserve">bude zahájena </w:t>
      </w:r>
      <w:r w:rsidR="00DB73CB">
        <w:rPr>
          <w:rFonts w:ascii="Arial" w:hAnsi="Arial"/>
          <w:b/>
          <w:bCs/>
          <w:i/>
          <w:iCs/>
        </w:rPr>
        <w:t>na jaře příštího roku.</w:t>
      </w:r>
      <w:r w:rsidR="00286911">
        <w:rPr>
          <w:rFonts w:ascii="Arial" w:hAnsi="Arial"/>
          <w:b/>
          <w:bCs/>
          <w:i/>
          <w:iCs/>
        </w:rPr>
        <w:t xml:space="preserve"> </w:t>
      </w:r>
      <w:r w:rsidR="00602044">
        <w:rPr>
          <w:rFonts w:ascii="Arial" w:hAnsi="Arial"/>
          <w:b/>
          <w:bCs/>
          <w:i/>
          <w:iCs/>
        </w:rPr>
        <w:t xml:space="preserve">Dokončení </w:t>
      </w:r>
      <w:r w:rsidR="00833848">
        <w:rPr>
          <w:rFonts w:ascii="Arial" w:hAnsi="Arial"/>
          <w:b/>
          <w:bCs/>
          <w:i/>
          <w:iCs/>
        </w:rPr>
        <w:t xml:space="preserve">předpokládají </w:t>
      </w:r>
      <w:r w:rsidR="005E161C">
        <w:rPr>
          <w:rFonts w:ascii="Arial" w:hAnsi="Arial"/>
          <w:b/>
          <w:bCs/>
          <w:i/>
          <w:iCs/>
        </w:rPr>
        <w:t xml:space="preserve">developer Pierre </w:t>
      </w:r>
      <w:r w:rsidR="004A228A">
        <w:rPr>
          <w:rFonts w:ascii="Arial" w:hAnsi="Arial"/>
          <w:b/>
          <w:bCs/>
          <w:i/>
          <w:iCs/>
        </w:rPr>
        <w:t>G</w:t>
      </w:r>
      <w:r w:rsidR="0093108E">
        <w:rPr>
          <w:rFonts w:ascii="Arial" w:hAnsi="Arial"/>
          <w:b/>
          <w:bCs/>
          <w:i/>
          <w:iCs/>
        </w:rPr>
        <w:t>rafen</w:t>
      </w:r>
      <w:r w:rsidR="004A228A">
        <w:rPr>
          <w:rFonts w:ascii="Arial" w:hAnsi="Arial"/>
          <w:b/>
          <w:bCs/>
          <w:i/>
          <w:iCs/>
        </w:rPr>
        <w:t xml:space="preserve"> </w:t>
      </w:r>
      <w:r w:rsidR="00575342">
        <w:rPr>
          <w:rFonts w:ascii="Arial" w:hAnsi="Arial"/>
          <w:b/>
          <w:bCs/>
          <w:i/>
          <w:iCs/>
        </w:rPr>
        <w:t xml:space="preserve">a </w:t>
      </w:r>
      <w:r w:rsidR="00D54542">
        <w:rPr>
          <w:rFonts w:ascii="Arial" w:hAnsi="Arial"/>
          <w:b/>
          <w:bCs/>
          <w:i/>
          <w:iCs/>
        </w:rPr>
        <w:t>spol</w:t>
      </w:r>
      <w:r w:rsidR="0093108E">
        <w:rPr>
          <w:rFonts w:ascii="Arial" w:hAnsi="Arial"/>
          <w:b/>
          <w:bCs/>
          <w:i/>
          <w:iCs/>
        </w:rPr>
        <w:t>ečnost</w:t>
      </w:r>
      <w:r w:rsidR="00D54542">
        <w:rPr>
          <w:rFonts w:ascii="Arial" w:hAnsi="Arial"/>
          <w:b/>
          <w:bCs/>
          <w:i/>
          <w:iCs/>
        </w:rPr>
        <w:t xml:space="preserve"> </w:t>
      </w:r>
      <w:r w:rsidR="00833848">
        <w:rPr>
          <w:rFonts w:ascii="Arial" w:hAnsi="Arial"/>
          <w:b/>
          <w:bCs/>
          <w:i/>
          <w:iCs/>
        </w:rPr>
        <w:t>I</w:t>
      </w:r>
      <w:r w:rsidR="0093108E">
        <w:rPr>
          <w:rFonts w:ascii="Arial" w:hAnsi="Arial"/>
          <w:b/>
          <w:bCs/>
          <w:i/>
          <w:iCs/>
        </w:rPr>
        <w:t>konix</w:t>
      </w:r>
      <w:r w:rsidR="00833848">
        <w:rPr>
          <w:rFonts w:ascii="Arial" w:hAnsi="Arial"/>
          <w:b/>
          <w:bCs/>
          <w:i/>
          <w:iCs/>
        </w:rPr>
        <w:t xml:space="preserve">, realizující </w:t>
      </w:r>
      <w:r w:rsidR="007E097D">
        <w:rPr>
          <w:rFonts w:ascii="Arial" w:hAnsi="Arial"/>
          <w:b/>
          <w:bCs/>
          <w:i/>
          <w:iCs/>
        </w:rPr>
        <w:t xml:space="preserve">projektový </w:t>
      </w:r>
      <w:r w:rsidR="00833848">
        <w:rPr>
          <w:rFonts w:ascii="Arial" w:hAnsi="Arial"/>
          <w:b/>
          <w:bCs/>
          <w:i/>
          <w:iCs/>
        </w:rPr>
        <w:t>management,</w:t>
      </w:r>
      <w:r w:rsidR="00602044">
        <w:rPr>
          <w:rFonts w:ascii="Arial" w:hAnsi="Arial"/>
          <w:b/>
          <w:bCs/>
          <w:i/>
          <w:iCs/>
        </w:rPr>
        <w:t xml:space="preserve"> na kon</w:t>
      </w:r>
      <w:r w:rsidR="00D6455F">
        <w:rPr>
          <w:rFonts w:ascii="Arial" w:hAnsi="Arial"/>
          <w:b/>
          <w:bCs/>
          <w:i/>
          <w:iCs/>
        </w:rPr>
        <w:t>c</w:t>
      </w:r>
      <w:r w:rsidR="005E161C">
        <w:rPr>
          <w:rFonts w:ascii="Arial" w:hAnsi="Arial"/>
          <w:b/>
          <w:bCs/>
          <w:i/>
          <w:iCs/>
        </w:rPr>
        <w:t>i</w:t>
      </w:r>
      <w:r w:rsidR="00602044">
        <w:rPr>
          <w:rFonts w:ascii="Arial" w:hAnsi="Arial"/>
          <w:b/>
          <w:bCs/>
          <w:i/>
          <w:iCs/>
        </w:rPr>
        <w:t xml:space="preserve"> roku 2026. </w:t>
      </w:r>
      <w:r w:rsidR="004114A6">
        <w:rPr>
          <w:rFonts w:ascii="Arial" w:hAnsi="Arial"/>
          <w:b/>
          <w:bCs/>
          <w:i/>
          <w:iCs/>
        </w:rPr>
        <w:t>Výhradní prodej zajišťuje</w:t>
      </w:r>
      <w:r w:rsidR="0003739E">
        <w:rPr>
          <w:rFonts w:ascii="Arial" w:hAnsi="Arial"/>
          <w:b/>
          <w:bCs/>
          <w:i/>
          <w:iCs/>
        </w:rPr>
        <w:t xml:space="preserve"> r</w:t>
      </w:r>
      <w:r w:rsidR="0003739E" w:rsidRPr="0065077A">
        <w:rPr>
          <w:rFonts w:ascii="Arial" w:hAnsi="Arial"/>
          <w:b/>
          <w:bCs/>
          <w:i/>
          <w:iCs/>
        </w:rPr>
        <w:t>ealitní kancelá</w:t>
      </w:r>
      <w:r w:rsidR="0003739E">
        <w:rPr>
          <w:rFonts w:ascii="Arial" w:hAnsi="Arial"/>
          <w:b/>
          <w:bCs/>
          <w:i/>
          <w:iCs/>
        </w:rPr>
        <w:t>ř</w:t>
      </w:r>
      <w:r w:rsidR="0003739E" w:rsidRPr="0065077A">
        <w:rPr>
          <w:rFonts w:ascii="Arial" w:hAnsi="Arial"/>
          <w:b/>
          <w:bCs/>
          <w:i/>
          <w:iCs/>
        </w:rPr>
        <w:t xml:space="preserve"> Luxent – Exclusive Propert</w:t>
      </w:r>
      <w:r w:rsidR="0003739E">
        <w:rPr>
          <w:rFonts w:ascii="Arial" w:hAnsi="Arial"/>
          <w:b/>
          <w:bCs/>
          <w:i/>
          <w:iCs/>
        </w:rPr>
        <w:t>i</w:t>
      </w:r>
      <w:r w:rsidR="0003739E" w:rsidRPr="0065077A">
        <w:rPr>
          <w:rFonts w:ascii="Arial" w:hAnsi="Arial"/>
          <w:b/>
          <w:bCs/>
          <w:i/>
          <w:iCs/>
        </w:rPr>
        <w:t>es</w:t>
      </w:r>
      <w:r w:rsidR="0003739E">
        <w:rPr>
          <w:rFonts w:ascii="Arial" w:hAnsi="Arial"/>
          <w:b/>
          <w:bCs/>
          <w:i/>
          <w:iCs/>
        </w:rPr>
        <w:t>.</w:t>
      </w:r>
    </w:p>
    <w:p w14:paraId="1924C075" w14:textId="77777777" w:rsidR="00083E22" w:rsidRDefault="00083E22" w:rsidP="00550F81">
      <w:pPr>
        <w:tabs>
          <w:tab w:val="left" w:pos="7680"/>
        </w:tabs>
        <w:spacing w:after="0" w:line="300" w:lineRule="atLeast"/>
        <w:jc w:val="both"/>
        <w:rPr>
          <w:rFonts w:ascii="Arial" w:hAnsi="Arial"/>
          <w:i/>
          <w:iCs/>
        </w:rPr>
      </w:pPr>
    </w:p>
    <w:p w14:paraId="4220EC57" w14:textId="1A747532" w:rsidR="00E5182C" w:rsidRPr="005C1BAA" w:rsidRDefault="009F2C79" w:rsidP="00550F81">
      <w:pPr>
        <w:tabs>
          <w:tab w:val="left" w:pos="7680"/>
        </w:tabs>
        <w:spacing w:after="0" w:line="300" w:lineRule="atLeast"/>
        <w:jc w:val="both"/>
        <w:rPr>
          <w:rFonts w:ascii="Arial" w:eastAsia="Arial" w:hAnsi="Arial" w:cs="Arial"/>
          <w:i/>
          <w:iCs/>
          <w:color w:val="auto"/>
          <w:u w:color="0000FF"/>
        </w:rPr>
      </w:pPr>
      <w:r w:rsidRPr="007D6553">
        <w:rPr>
          <w:rFonts w:ascii="Arial" w:eastAsia="Arial" w:hAnsi="Arial" w:cs="Arial"/>
          <w:noProof/>
          <w:color w:val="auto"/>
          <w:u w:color="0000FF"/>
        </w:rPr>
        <w:drawing>
          <wp:anchor distT="0" distB="0" distL="114300" distR="114300" simplePos="0" relativeHeight="251658243" behindDoc="1" locked="0" layoutInCell="1" allowOverlap="1" wp14:anchorId="01B3965E" wp14:editId="7584FB8A">
            <wp:simplePos x="0" y="0"/>
            <wp:positionH relativeFrom="margin">
              <wp:posOffset>3933190</wp:posOffset>
            </wp:positionH>
            <wp:positionV relativeFrom="paragraph">
              <wp:posOffset>1323975</wp:posOffset>
            </wp:positionV>
            <wp:extent cx="196977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08" y="21287"/>
                <wp:lineTo x="21308" y="0"/>
                <wp:lineTo x="0" y="0"/>
              </wp:wrapPolygon>
            </wp:wrapTight>
            <wp:docPr id="167197348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553" w:rsidRPr="00815BAD">
        <w:rPr>
          <w:rFonts w:ascii="Arial" w:hAnsi="Arial"/>
        </w:rPr>
        <w:t xml:space="preserve">Podle posledních dat Deloitte Real Indexu </w:t>
      </w:r>
      <w:r w:rsidR="003D43B7">
        <w:rPr>
          <w:rFonts w:ascii="Arial" w:hAnsi="Arial"/>
        </w:rPr>
        <w:t xml:space="preserve">za 2. čtvrtletí 2024 </w:t>
      </w:r>
      <w:r w:rsidR="007D6553" w:rsidRPr="00815BAD">
        <w:rPr>
          <w:rFonts w:ascii="Arial" w:hAnsi="Arial"/>
        </w:rPr>
        <w:t>se</w:t>
      </w:r>
      <w:r w:rsidR="003D43B7">
        <w:rPr>
          <w:rFonts w:ascii="Arial" w:hAnsi="Arial"/>
        </w:rPr>
        <w:t xml:space="preserve"> průměrná cena nových bytů v developerských projektech v Praze pohybuje kolem 145 tisíc </w:t>
      </w:r>
      <w:r w:rsidR="0093108E">
        <w:rPr>
          <w:rFonts w:ascii="Arial" w:hAnsi="Arial"/>
        </w:rPr>
        <w:t xml:space="preserve">Kč </w:t>
      </w:r>
      <w:r w:rsidR="003D43B7">
        <w:rPr>
          <w:rFonts w:ascii="Arial" w:hAnsi="Arial"/>
        </w:rPr>
        <w:t xml:space="preserve">za metr čtvereční. </w:t>
      </w:r>
      <w:r w:rsidR="00CF049F">
        <w:rPr>
          <w:rFonts w:ascii="Arial" w:hAnsi="Arial"/>
          <w:i/>
          <w:iCs/>
        </w:rPr>
        <w:t>„Jelikož c</w:t>
      </w:r>
      <w:r w:rsidR="00286911" w:rsidRPr="00286911">
        <w:rPr>
          <w:rFonts w:ascii="Arial" w:hAnsi="Arial"/>
          <w:i/>
          <w:iCs/>
        </w:rPr>
        <w:t>eny</w:t>
      </w:r>
      <w:r w:rsidR="00CF049F">
        <w:rPr>
          <w:rFonts w:ascii="Arial" w:hAnsi="Arial"/>
          <w:i/>
          <w:iCs/>
        </w:rPr>
        <w:t xml:space="preserve"> nemovitostí</w:t>
      </w:r>
      <w:r w:rsidR="00286911" w:rsidRPr="00286911">
        <w:rPr>
          <w:rFonts w:ascii="Arial" w:hAnsi="Arial"/>
          <w:i/>
          <w:iCs/>
        </w:rPr>
        <w:t xml:space="preserve"> v Praze přestávají být </w:t>
      </w:r>
      <w:r w:rsidR="0093108E" w:rsidRPr="00286911">
        <w:rPr>
          <w:rFonts w:ascii="Arial" w:hAnsi="Arial"/>
          <w:i/>
          <w:iCs/>
        </w:rPr>
        <w:t xml:space="preserve">pro střední třídu </w:t>
      </w:r>
      <w:r w:rsidR="00286911" w:rsidRPr="00286911">
        <w:rPr>
          <w:rFonts w:ascii="Arial" w:hAnsi="Arial"/>
          <w:i/>
          <w:iCs/>
        </w:rPr>
        <w:t>únosné</w:t>
      </w:r>
      <w:r w:rsidR="00DD033D">
        <w:rPr>
          <w:rFonts w:ascii="Arial" w:hAnsi="Arial"/>
          <w:i/>
          <w:iCs/>
        </w:rPr>
        <w:t xml:space="preserve">, </w:t>
      </w:r>
      <w:r w:rsidR="00D86E2B">
        <w:rPr>
          <w:rFonts w:ascii="Arial" w:hAnsi="Arial"/>
          <w:i/>
          <w:iCs/>
        </w:rPr>
        <w:t xml:space="preserve">do hledáčku zájemců o pořízení nového </w:t>
      </w:r>
      <w:r w:rsidR="00C77AFB">
        <w:rPr>
          <w:rFonts w:ascii="Arial" w:hAnsi="Arial"/>
          <w:i/>
          <w:iCs/>
        </w:rPr>
        <w:t xml:space="preserve">bytu </w:t>
      </w:r>
      <w:r w:rsidR="00D86E2B">
        <w:rPr>
          <w:rFonts w:ascii="Arial" w:hAnsi="Arial"/>
          <w:i/>
          <w:iCs/>
        </w:rPr>
        <w:t xml:space="preserve">se stále více dostávají </w:t>
      </w:r>
      <w:r w:rsidR="009F1D7A">
        <w:rPr>
          <w:rFonts w:ascii="Arial" w:hAnsi="Arial"/>
          <w:i/>
          <w:iCs/>
        </w:rPr>
        <w:t>perspektivní města s</w:t>
      </w:r>
      <w:r w:rsidR="00711231">
        <w:rPr>
          <w:rFonts w:ascii="Arial" w:hAnsi="Arial"/>
          <w:i/>
          <w:iCs/>
        </w:rPr>
        <w:t>e strategickou polohou a</w:t>
      </w:r>
      <w:r w:rsidR="009F1D7A">
        <w:rPr>
          <w:rFonts w:ascii="Arial" w:hAnsi="Arial"/>
          <w:i/>
          <w:iCs/>
        </w:rPr>
        <w:t> dobrou dostupností</w:t>
      </w:r>
      <w:r w:rsidR="00EF045A">
        <w:rPr>
          <w:rFonts w:ascii="Arial" w:hAnsi="Arial"/>
          <w:i/>
          <w:iCs/>
        </w:rPr>
        <w:t xml:space="preserve"> do metropole</w:t>
      </w:r>
      <w:r w:rsidR="0093108E">
        <w:rPr>
          <w:rFonts w:ascii="Arial" w:hAnsi="Arial"/>
          <w:i/>
          <w:iCs/>
        </w:rPr>
        <w:t>. Takovým městem je</w:t>
      </w:r>
      <w:r w:rsidR="009F1D7A">
        <w:rPr>
          <w:rFonts w:ascii="Arial" w:hAnsi="Arial"/>
          <w:i/>
          <w:iCs/>
        </w:rPr>
        <w:t xml:space="preserve"> právě Kladno</w:t>
      </w:r>
      <w:r w:rsidR="0093108E">
        <w:rPr>
          <w:rFonts w:ascii="Arial" w:hAnsi="Arial"/>
          <w:i/>
          <w:iCs/>
        </w:rPr>
        <w:t>, které</w:t>
      </w:r>
      <w:r w:rsidR="00EF045A">
        <w:rPr>
          <w:rFonts w:ascii="Arial" w:hAnsi="Arial"/>
          <w:i/>
          <w:iCs/>
        </w:rPr>
        <w:t xml:space="preserve"> </w:t>
      </w:r>
      <w:r w:rsidR="00CF049F">
        <w:rPr>
          <w:rFonts w:ascii="Arial" w:hAnsi="Arial"/>
          <w:i/>
          <w:iCs/>
        </w:rPr>
        <w:t>má jako</w:t>
      </w:r>
      <w:r w:rsidR="0093108E">
        <w:rPr>
          <w:rFonts w:ascii="Arial" w:hAnsi="Arial"/>
          <w:i/>
          <w:iCs/>
        </w:rPr>
        <w:t xml:space="preserve"> </w:t>
      </w:r>
      <w:r w:rsidR="00CF049F">
        <w:rPr>
          <w:rFonts w:ascii="Arial" w:hAnsi="Arial"/>
          <w:i/>
          <w:iCs/>
        </w:rPr>
        <w:t xml:space="preserve">lokalita pro rezidenční bydlení obrovský potenciál, </w:t>
      </w:r>
      <w:r w:rsidR="0093108E">
        <w:rPr>
          <w:rFonts w:ascii="Arial" w:hAnsi="Arial"/>
          <w:i/>
          <w:iCs/>
        </w:rPr>
        <w:t xml:space="preserve">protože má </w:t>
      </w:r>
      <w:r w:rsidR="00CF049F" w:rsidRPr="008432E4">
        <w:rPr>
          <w:rFonts w:ascii="Arial" w:hAnsi="Arial"/>
          <w:i/>
          <w:iCs/>
        </w:rPr>
        <w:t xml:space="preserve">ambiciózní plány </w:t>
      </w:r>
      <w:r w:rsidR="00FC1113">
        <w:rPr>
          <w:rFonts w:ascii="Arial" w:hAnsi="Arial"/>
          <w:i/>
          <w:iCs/>
        </w:rPr>
        <w:t xml:space="preserve">a </w:t>
      </w:r>
      <w:r w:rsidR="0093108E">
        <w:rPr>
          <w:rFonts w:ascii="Arial" w:hAnsi="Arial"/>
          <w:i/>
          <w:iCs/>
        </w:rPr>
        <w:t>neustále se vyvíjí</w:t>
      </w:r>
      <w:r w:rsidR="00CF049F" w:rsidRPr="008432E4">
        <w:rPr>
          <w:rFonts w:ascii="Arial" w:hAnsi="Arial"/>
          <w:i/>
          <w:iCs/>
        </w:rPr>
        <w:t>. Investice do infrastruktury</w:t>
      </w:r>
      <w:r w:rsidR="00CF049F">
        <w:rPr>
          <w:rFonts w:ascii="Arial" w:hAnsi="Arial"/>
          <w:i/>
          <w:iCs/>
        </w:rPr>
        <w:t>,</w:t>
      </w:r>
      <w:r w:rsidR="00CF049F" w:rsidRPr="008432E4">
        <w:rPr>
          <w:rFonts w:ascii="Arial" w:hAnsi="Arial"/>
          <w:i/>
          <w:iCs/>
        </w:rPr>
        <w:t xml:space="preserve"> podnikání</w:t>
      </w:r>
      <w:r w:rsidR="00CF049F">
        <w:rPr>
          <w:rFonts w:ascii="Arial" w:hAnsi="Arial"/>
          <w:i/>
          <w:iCs/>
        </w:rPr>
        <w:t xml:space="preserve"> a</w:t>
      </w:r>
      <w:r w:rsidR="00CF049F" w:rsidRPr="008432E4">
        <w:rPr>
          <w:rFonts w:ascii="Arial" w:hAnsi="Arial"/>
          <w:i/>
          <w:iCs/>
        </w:rPr>
        <w:t xml:space="preserve"> </w:t>
      </w:r>
      <w:r w:rsidR="00CF049F">
        <w:rPr>
          <w:rFonts w:ascii="Arial" w:hAnsi="Arial"/>
          <w:i/>
          <w:iCs/>
        </w:rPr>
        <w:t xml:space="preserve">moderních projektů </w:t>
      </w:r>
      <w:r w:rsidR="00CF049F" w:rsidRPr="008432E4">
        <w:rPr>
          <w:rFonts w:ascii="Arial" w:hAnsi="Arial"/>
          <w:i/>
          <w:iCs/>
        </w:rPr>
        <w:t>logicky přitahují stále více lidí, kteří hledají místo s vysokou kvalitou života</w:t>
      </w:r>
      <w:r w:rsidR="00F65AEE">
        <w:rPr>
          <w:rFonts w:ascii="Arial" w:hAnsi="Arial"/>
          <w:i/>
          <w:iCs/>
        </w:rPr>
        <w:t xml:space="preserve">. </w:t>
      </w:r>
      <w:r w:rsidR="0093108E">
        <w:rPr>
          <w:rFonts w:ascii="Arial" w:hAnsi="Arial"/>
          <w:i/>
          <w:iCs/>
        </w:rPr>
        <w:t>Ti se navíc</w:t>
      </w:r>
      <w:r w:rsidR="00064068">
        <w:rPr>
          <w:rFonts w:ascii="Arial" w:hAnsi="Arial"/>
          <w:i/>
          <w:iCs/>
        </w:rPr>
        <w:t xml:space="preserve"> díky </w:t>
      </w:r>
      <w:r w:rsidR="00F979DC">
        <w:rPr>
          <w:rFonts w:ascii="Arial" w:hAnsi="Arial"/>
          <w:i/>
          <w:iCs/>
        </w:rPr>
        <w:t>rychlému dopravnímu spojení</w:t>
      </w:r>
      <w:r w:rsidR="008A690A">
        <w:rPr>
          <w:rFonts w:ascii="Arial" w:hAnsi="Arial"/>
          <w:i/>
          <w:iCs/>
        </w:rPr>
        <w:t xml:space="preserve"> nemusí vzdávat </w:t>
      </w:r>
      <w:r w:rsidR="008A690A" w:rsidRPr="008A690A">
        <w:rPr>
          <w:rFonts w:ascii="Arial" w:hAnsi="Arial"/>
          <w:i/>
          <w:iCs/>
        </w:rPr>
        <w:t xml:space="preserve">všechny výhod </w:t>
      </w:r>
      <w:r w:rsidR="008A690A">
        <w:rPr>
          <w:rFonts w:ascii="Arial" w:hAnsi="Arial"/>
          <w:i/>
          <w:iCs/>
        </w:rPr>
        <w:t>Prahy</w:t>
      </w:r>
      <w:r w:rsidR="008A690A" w:rsidRPr="008A690A">
        <w:rPr>
          <w:rFonts w:ascii="Arial" w:hAnsi="Arial"/>
          <w:i/>
          <w:iCs/>
        </w:rPr>
        <w:t xml:space="preserve">, ale zároveň </w:t>
      </w:r>
      <w:r w:rsidR="00064068">
        <w:rPr>
          <w:rFonts w:ascii="Arial" w:hAnsi="Arial"/>
          <w:i/>
          <w:iCs/>
        </w:rPr>
        <w:t>mohou</w:t>
      </w:r>
      <w:r w:rsidR="008A690A" w:rsidRPr="008A690A">
        <w:rPr>
          <w:rFonts w:ascii="Arial" w:hAnsi="Arial"/>
          <w:i/>
          <w:iCs/>
        </w:rPr>
        <w:t xml:space="preserve"> žít v klidnějším prostředí</w:t>
      </w:r>
      <w:r w:rsidR="00064068">
        <w:rPr>
          <w:rFonts w:ascii="Arial" w:hAnsi="Arial"/>
          <w:i/>
          <w:iCs/>
        </w:rPr>
        <w:t xml:space="preserve"> poblíž přírody</w:t>
      </w:r>
      <w:r w:rsidR="00BD2FA6">
        <w:rPr>
          <w:rFonts w:ascii="Arial" w:hAnsi="Arial"/>
          <w:i/>
          <w:iCs/>
        </w:rPr>
        <w:t xml:space="preserve">,“ </w:t>
      </w:r>
      <w:r w:rsidR="00D620E0">
        <w:rPr>
          <w:rFonts w:ascii="Arial" w:hAnsi="Arial"/>
        </w:rPr>
        <w:t>reflektuje</w:t>
      </w:r>
      <w:r w:rsidR="00465689">
        <w:rPr>
          <w:rFonts w:ascii="Arial" w:hAnsi="Arial"/>
        </w:rPr>
        <w:t xml:space="preserve"> aktuální</w:t>
      </w:r>
      <w:r w:rsidR="00D620E0">
        <w:rPr>
          <w:rFonts w:ascii="Arial" w:hAnsi="Arial"/>
        </w:rPr>
        <w:t xml:space="preserve"> situaci</w:t>
      </w:r>
      <w:r w:rsidR="004114A6">
        <w:rPr>
          <w:rFonts w:ascii="Arial" w:hAnsi="Arial"/>
        </w:rPr>
        <w:t xml:space="preserve"> ředitel </w:t>
      </w:r>
      <w:r w:rsidR="004B5377">
        <w:rPr>
          <w:rFonts w:ascii="Arial" w:hAnsi="Arial"/>
        </w:rPr>
        <w:t>realitní kanceláře</w:t>
      </w:r>
      <w:r w:rsidR="004114A6" w:rsidRPr="00A0290D">
        <w:rPr>
          <w:rFonts w:ascii="Arial" w:hAnsi="Arial"/>
        </w:rPr>
        <w:t xml:space="preserve"> </w:t>
      </w:r>
      <w:hyperlink r:id="rId12" w:history="1">
        <w:r w:rsidR="004114A6" w:rsidRPr="00E36409">
          <w:rPr>
            <w:rStyle w:val="Hyperlink3"/>
            <w:sz w:val="22"/>
            <w:szCs w:val="22"/>
          </w:rPr>
          <w:t>Luxent – Exclusive Properties</w:t>
        </w:r>
      </w:hyperlink>
      <w:r w:rsidR="004114A6" w:rsidRPr="004114A6">
        <w:rPr>
          <w:rStyle w:val="Hyperlink3"/>
          <w:color w:val="auto"/>
          <w:sz w:val="22"/>
          <w:szCs w:val="22"/>
          <w:u w:val="none"/>
        </w:rPr>
        <w:t xml:space="preserve"> Jiří Kučera</w:t>
      </w:r>
      <w:r w:rsidR="00BD2FA6">
        <w:rPr>
          <w:rStyle w:val="Hyperlink3"/>
          <w:color w:val="auto"/>
          <w:sz w:val="22"/>
          <w:szCs w:val="22"/>
          <w:u w:val="none"/>
        </w:rPr>
        <w:t xml:space="preserve"> a doplňuje: </w:t>
      </w:r>
      <w:r w:rsidR="00BD2FA6" w:rsidRPr="00BD2FA6">
        <w:rPr>
          <w:rStyle w:val="Hyperlink3"/>
          <w:i/>
          <w:iCs/>
          <w:color w:val="auto"/>
          <w:sz w:val="22"/>
          <w:szCs w:val="22"/>
          <w:u w:val="none"/>
        </w:rPr>
        <w:t>„To samé platí pro investory</w:t>
      </w:r>
      <w:r w:rsidR="00B04FFA">
        <w:rPr>
          <w:rStyle w:val="Hyperlink3"/>
          <w:i/>
          <w:iCs/>
          <w:color w:val="auto"/>
          <w:sz w:val="22"/>
          <w:szCs w:val="22"/>
          <w:u w:val="none"/>
        </w:rPr>
        <w:t>, kteří hledají výhodn</w:t>
      </w:r>
      <w:r w:rsidR="00EA64B6">
        <w:rPr>
          <w:rStyle w:val="Hyperlink3"/>
          <w:i/>
          <w:iCs/>
          <w:color w:val="auto"/>
          <w:sz w:val="22"/>
          <w:szCs w:val="22"/>
          <w:u w:val="none"/>
        </w:rPr>
        <w:t>ou</w:t>
      </w:r>
      <w:r w:rsidR="00B04FFA">
        <w:rPr>
          <w:rStyle w:val="Hyperlink3"/>
          <w:i/>
          <w:iCs/>
          <w:color w:val="auto"/>
          <w:sz w:val="22"/>
          <w:szCs w:val="22"/>
          <w:u w:val="none"/>
        </w:rPr>
        <w:t xml:space="preserve"> příležitost</w:t>
      </w:r>
      <w:r w:rsidR="00EA64B6">
        <w:rPr>
          <w:rStyle w:val="Hyperlink3"/>
          <w:i/>
          <w:iCs/>
          <w:color w:val="auto"/>
          <w:sz w:val="22"/>
          <w:szCs w:val="22"/>
          <w:u w:val="none"/>
        </w:rPr>
        <w:t xml:space="preserve"> pro uložení </w:t>
      </w:r>
      <w:r w:rsidR="00E5182C">
        <w:rPr>
          <w:rStyle w:val="Hyperlink3"/>
          <w:i/>
          <w:iCs/>
          <w:color w:val="auto"/>
          <w:sz w:val="22"/>
          <w:szCs w:val="22"/>
          <w:u w:val="none"/>
        </w:rPr>
        <w:t>svých financí</w:t>
      </w:r>
      <w:r w:rsidR="00B04FFA">
        <w:rPr>
          <w:rStyle w:val="Hyperlink3"/>
          <w:i/>
          <w:iCs/>
          <w:color w:val="auto"/>
          <w:sz w:val="22"/>
          <w:szCs w:val="22"/>
          <w:u w:val="none"/>
        </w:rPr>
        <w:t xml:space="preserve">. </w:t>
      </w:r>
      <w:r w:rsidR="0093357D">
        <w:rPr>
          <w:rStyle w:val="Hyperlink3"/>
          <w:i/>
          <w:iCs/>
          <w:color w:val="auto"/>
          <w:sz w:val="22"/>
          <w:szCs w:val="22"/>
          <w:u w:val="none"/>
        </w:rPr>
        <w:t xml:space="preserve">V případě následného pronájmu nemovitosti </w:t>
      </w:r>
      <w:r w:rsidR="005C1BAA">
        <w:rPr>
          <w:rStyle w:val="Hyperlink3"/>
          <w:i/>
          <w:iCs/>
          <w:color w:val="auto"/>
          <w:sz w:val="22"/>
          <w:szCs w:val="22"/>
          <w:u w:val="none"/>
        </w:rPr>
        <w:t xml:space="preserve">mohou počítat se stoupající poptávkou jak ze strany </w:t>
      </w:r>
      <w:r w:rsidR="00563CC2" w:rsidRPr="00EA64B6">
        <w:rPr>
          <w:rFonts w:ascii="Arial" w:hAnsi="Arial"/>
          <w:i/>
          <w:iCs/>
        </w:rPr>
        <w:t>rodin</w:t>
      </w:r>
      <w:r w:rsidR="005C1BAA">
        <w:rPr>
          <w:rFonts w:ascii="Arial" w:hAnsi="Arial"/>
          <w:i/>
          <w:iCs/>
        </w:rPr>
        <w:t>, tak</w:t>
      </w:r>
      <w:r w:rsidR="00563CC2" w:rsidRPr="00EA64B6">
        <w:rPr>
          <w:rFonts w:ascii="Arial" w:hAnsi="Arial"/>
          <w:i/>
          <w:iCs/>
        </w:rPr>
        <w:t xml:space="preserve"> i mlad</w:t>
      </w:r>
      <w:r w:rsidR="005C1BAA">
        <w:rPr>
          <w:rFonts w:ascii="Arial" w:hAnsi="Arial"/>
          <w:i/>
          <w:iCs/>
        </w:rPr>
        <w:t>ých</w:t>
      </w:r>
      <w:r w:rsidR="00563CC2" w:rsidRPr="00EA64B6">
        <w:rPr>
          <w:rFonts w:ascii="Arial" w:hAnsi="Arial"/>
          <w:i/>
          <w:iCs/>
        </w:rPr>
        <w:t xml:space="preserve"> profesionál</w:t>
      </w:r>
      <w:r w:rsidR="005C1BAA">
        <w:rPr>
          <w:rFonts w:ascii="Arial" w:hAnsi="Arial"/>
          <w:i/>
          <w:iCs/>
        </w:rPr>
        <w:t>ů</w:t>
      </w:r>
      <w:r w:rsidR="00563CC2" w:rsidRPr="00EA64B6">
        <w:rPr>
          <w:rFonts w:ascii="Arial" w:hAnsi="Arial"/>
          <w:i/>
          <w:iCs/>
        </w:rPr>
        <w:t xml:space="preserve"> z různých odvětví</w:t>
      </w:r>
      <w:r w:rsidR="005C1BAA">
        <w:rPr>
          <w:rFonts w:ascii="Arial" w:hAnsi="Arial"/>
          <w:i/>
          <w:iCs/>
        </w:rPr>
        <w:t>.“</w:t>
      </w:r>
    </w:p>
    <w:p w14:paraId="21A7BADC" w14:textId="77777777" w:rsidR="004114A6" w:rsidRDefault="004114A6" w:rsidP="00550F81">
      <w:pPr>
        <w:tabs>
          <w:tab w:val="left" w:pos="7680"/>
        </w:tabs>
        <w:spacing w:after="0" w:line="300" w:lineRule="atLeast"/>
        <w:jc w:val="both"/>
        <w:rPr>
          <w:rStyle w:val="Hyperlink3"/>
          <w:sz w:val="22"/>
          <w:szCs w:val="22"/>
        </w:rPr>
      </w:pPr>
    </w:p>
    <w:p w14:paraId="21AF3DB0" w14:textId="3A9B37DF" w:rsidR="00922DF3" w:rsidRPr="00922DF3" w:rsidRDefault="002D4810" w:rsidP="00550F81">
      <w:pPr>
        <w:tabs>
          <w:tab w:val="left" w:pos="7680"/>
        </w:tabs>
        <w:spacing w:after="0" w:line="300" w:lineRule="atLeast"/>
        <w:jc w:val="both"/>
        <w:rPr>
          <w:rStyle w:val="Hyperlink3"/>
          <w:b/>
          <w:bCs/>
          <w:color w:val="auto"/>
          <w:sz w:val="22"/>
          <w:szCs w:val="22"/>
          <w:u w:val="none"/>
        </w:rPr>
      </w:pPr>
      <w:r>
        <w:rPr>
          <w:rStyle w:val="Hyperlink3"/>
          <w:b/>
          <w:bCs/>
          <w:color w:val="auto"/>
          <w:sz w:val="22"/>
          <w:szCs w:val="22"/>
          <w:u w:val="none"/>
        </w:rPr>
        <w:t>Exkluzivní bydlení</w:t>
      </w:r>
      <w:r w:rsidR="002C60AD">
        <w:rPr>
          <w:rStyle w:val="Hyperlink3"/>
          <w:b/>
          <w:bCs/>
          <w:color w:val="auto"/>
          <w:sz w:val="22"/>
          <w:szCs w:val="22"/>
          <w:u w:val="none"/>
        </w:rPr>
        <w:t xml:space="preserve"> v nadčasovém designu</w:t>
      </w:r>
    </w:p>
    <w:p w14:paraId="1A952E53" w14:textId="279F6937" w:rsidR="004303DD" w:rsidRDefault="008874FC" w:rsidP="00550F81">
      <w:pPr>
        <w:tabs>
          <w:tab w:val="left" w:pos="7680"/>
        </w:tabs>
        <w:spacing w:after="0" w:line="300" w:lineRule="atLeast"/>
        <w:jc w:val="both"/>
        <w:rPr>
          <w:rFonts w:ascii="Arial" w:eastAsia="Arial" w:hAnsi="Arial" w:cs="Arial"/>
          <w:color w:val="auto"/>
          <w:u w:color="0000FF"/>
        </w:rPr>
      </w:pPr>
      <w:r>
        <w:rPr>
          <w:rFonts w:ascii="Arial" w:eastAsia="Arial" w:hAnsi="Arial" w:cs="Arial"/>
          <w:noProof/>
          <w:color w:val="auto"/>
          <w:u w:color="0000FF"/>
        </w:rPr>
        <w:drawing>
          <wp:anchor distT="0" distB="0" distL="114300" distR="114300" simplePos="0" relativeHeight="251658240" behindDoc="1" locked="0" layoutInCell="1" allowOverlap="1" wp14:anchorId="326A0B33" wp14:editId="51C51A0F">
            <wp:simplePos x="0" y="0"/>
            <wp:positionH relativeFrom="margin">
              <wp:align>left</wp:align>
            </wp:positionH>
            <wp:positionV relativeFrom="paragraph">
              <wp:posOffset>476250</wp:posOffset>
            </wp:positionV>
            <wp:extent cx="2069465" cy="1381125"/>
            <wp:effectExtent l="0" t="0" r="6985" b="9525"/>
            <wp:wrapTight wrapText="bothSides">
              <wp:wrapPolygon edited="0">
                <wp:start x="0" y="0"/>
                <wp:lineTo x="0" y="21451"/>
                <wp:lineTo x="21474" y="21451"/>
                <wp:lineTo x="21474" y="0"/>
                <wp:lineTo x="0" y="0"/>
              </wp:wrapPolygon>
            </wp:wrapTight>
            <wp:docPr id="59735577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4A6" w:rsidRPr="004114A6">
        <w:rPr>
          <w:rFonts w:ascii="Arial" w:eastAsia="Arial" w:hAnsi="Arial" w:cs="Arial"/>
          <w:color w:val="auto"/>
          <w:u w:color="0000FF"/>
        </w:rPr>
        <w:t xml:space="preserve">Na </w:t>
      </w:r>
      <w:r w:rsidR="00286911">
        <w:rPr>
          <w:rFonts w:ascii="Arial" w:eastAsia="Arial" w:hAnsi="Arial" w:cs="Arial"/>
          <w:color w:val="auto"/>
          <w:u w:color="0000FF"/>
        </w:rPr>
        <w:t xml:space="preserve">brownfieldu </w:t>
      </w:r>
      <w:r w:rsidR="004114A6" w:rsidRPr="004114A6">
        <w:rPr>
          <w:rFonts w:ascii="Arial" w:eastAsia="Arial" w:hAnsi="Arial" w:cs="Arial"/>
          <w:color w:val="auto"/>
          <w:u w:color="0000FF"/>
        </w:rPr>
        <w:t>bývalé cihelny v</w:t>
      </w:r>
      <w:r w:rsidR="00286911">
        <w:rPr>
          <w:rFonts w:ascii="Arial" w:eastAsia="Arial" w:hAnsi="Arial" w:cs="Arial"/>
          <w:color w:val="auto"/>
          <w:u w:color="0000FF"/>
        </w:rPr>
        <w:t xml:space="preserve"> městské části </w:t>
      </w:r>
      <w:r>
        <w:rPr>
          <w:rFonts w:ascii="Arial" w:eastAsia="Arial" w:hAnsi="Arial" w:cs="Arial"/>
          <w:color w:val="auto"/>
          <w:u w:color="0000FF"/>
        </w:rPr>
        <w:t>Kladno-</w:t>
      </w:r>
      <w:r w:rsidR="004114A6" w:rsidRPr="004114A6">
        <w:rPr>
          <w:rFonts w:ascii="Arial" w:eastAsia="Arial" w:hAnsi="Arial" w:cs="Arial"/>
          <w:color w:val="auto"/>
          <w:u w:color="0000FF"/>
        </w:rPr>
        <w:t>Rozdělov</w:t>
      </w:r>
      <w:r w:rsidR="00286911">
        <w:rPr>
          <w:rFonts w:ascii="Arial" w:eastAsia="Arial" w:hAnsi="Arial" w:cs="Arial"/>
          <w:color w:val="auto"/>
          <w:u w:color="0000FF"/>
        </w:rPr>
        <w:t>,</w:t>
      </w:r>
      <w:r w:rsidR="004114A6" w:rsidRPr="004114A6">
        <w:rPr>
          <w:rFonts w:ascii="Arial" w:eastAsia="Arial" w:hAnsi="Arial" w:cs="Arial"/>
          <w:color w:val="auto"/>
          <w:u w:color="0000FF"/>
        </w:rPr>
        <w:t xml:space="preserve"> kter</w:t>
      </w:r>
      <w:r w:rsidR="00286911">
        <w:rPr>
          <w:rFonts w:ascii="Arial" w:eastAsia="Arial" w:hAnsi="Arial" w:cs="Arial"/>
          <w:color w:val="auto"/>
          <w:u w:color="0000FF"/>
        </w:rPr>
        <w:t>ý</w:t>
      </w:r>
      <w:r w:rsidR="004114A6" w:rsidRPr="004114A6">
        <w:rPr>
          <w:rFonts w:ascii="Arial" w:eastAsia="Arial" w:hAnsi="Arial" w:cs="Arial"/>
          <w:color w:val="auto"/>
          <w:u w:color="0000FF"/>
        </w:rPr>
        <w:t xml:space="preserve"> již roky zeje prázdnotou</w:t>
      </w:r>
      <w:r w:rsidR="00286911">
        <w:rPr>
          <w:rFonts w:ascii="Arial" w:eastAsia="Arial" w:hAnsi="Arial" w:cs="Arial"/>
          <w:color w:val="auto"/>
          <w:u w:color="0000FF"/>
        </w:rPr>
        <w:t>,</w:t>
      </w:r>
      <w:r w:rsidR="004114A6" w:rsidRPr="004114A6">
        <w:rPr>
          <w:rFonts w:ascii="Arial" w:eastAsia="Arial" w:hAnsi="Arial" w:cs="Arial"/>
          <w:color w:val="auto"/>
          <w:u w:color="0000FF"/>
        </w:rPr>
        <w:t xml:space="preserve"> vyroste 104 do detailu promyšlených </w:t>
      </w:r>
      <w:r w:rsidR="00207733">
        <w:rPr>
          <w:rFonts w:ascii="Arial" w:eastAsia="Arial" w:hAnsi="Arial" w:cs="Arial"/>
          <w:color w:val="auto"/>
          <w:u w:color="0000FF"/>
        </w:rPr>
        <w:t xml:space="preserve">jednotek </w:t>
      </w:r>
      <w:r w:rsidR="004114A6">
        <w:rPr>
          <w:rFonts w:ascii="Arial" w:eastAsia="Arial" w:hAnsi="Arial" w:cs="Arial"/>
          <w:color w:val="auto"/>
          <w:u w:color="0000FF"/>
        </w:rPr>
        <w:t xml:space="preserve">o dispozicích 1+kk </w:t>
      </w:r>
      <w:r w:rsidR="00937A4A">
        <w:rPr>
          <w:rFonts w:ascii="Arial" w:eastAsia="Arial" w:hAnsi="Arial" w:cs="Arial"/>
          <w:color w:val="auto"/>
          <w:u w:color="0000FF"/>
        </w:rPr>
        <w:t>až</w:t>
      </w:r>
      <w:r w:rsidR="004114A6">
        <w:rPr>
          <w:rFonts w:ascii="Arial" w:eastAsia="Arial" w:hAnsi="Arial" w:cs="Arial"/>
          <w:color w:val="auto"/>
          <w:u w:color="0000FF"/>
        </w:rPr>
        <w:t xml:space="preserve"> 4+kk a rozloze od </w:t>
      </w:r>
      <w:r w:rsidR="004114A6" w:rsidRPr="004114A6">
        <w:rPr>
          <w:rFonts w:ascii="Arial" w:eastAsia="Arial" w:hAnsi="Arial" w:cs="Arial"/>
          <w:color w:val="auto"/>
          <w:u w:color="0000FF"/>
        </w:rPr>
        <w:t>35</w:t>
      </w:r>
      <w:r w:rsidR="004114A6">
        <w:rPr>
          <w:rFonts w:ascii="Arial" w:eastAsia="Arial" w:hAnsi="Arial" w:cs="Arial"/>
          <w:color w:val="auto"/>
          <w:u w:color="0000FF"/>
        </w:rPr>
        <w:t xml:space="preserve"> do </w:t>
      </w:r>
      <w:r w:rsidR="004114A6" w:rsidRPr="004114A6">
        <w:rPr>
          <w:rFonts w:ascii="Arial" w:eastAsia="Arial" w:hAnsi="Arial" w:cs="Arial"/>
          <w:color w:val="auto"/>
          <w:u w:color="0000FF"/>
        </w:rPr>
        <w:t>119</w:t>
      </w:r>
      <w:r>
        <w:rPr>
          <w:rFonts w:ascii="Arial" w:eastAsia="Arial" w:hAnsi="Arial" w:cs="Arial"/>
          <w:color w:val="auto"/>
          <w:u w:color="0000FF"/>
        </w:rPr>
        <w:t> </w:t>
      </w:r>
      <w:r w:rsidR="004114A6" w:rsidRPr="004114A6">
        <w:rPr>
          <w:rFonts w:ascii="Arial" w:eastAsia="Arial" w:hAnsi="Arial" w:cs="Arial"/>
          <w:color w:val="auto"/>
          <w:u w:color="0000FF"/>
        </w:rPr>
        <w:t>m</w:t>
      </w:r>
      <w:r w:rsidR="004114A6" w:rsidRPr="004114A6">
        <w:rPr>
          <w:rFonts w:ascii="Arial" w:eastAsia="Arial" w:hAnsi="Arial" w:cs="Arial"/>
          <w:color w:val="auto"/>
          <w:u w:color="0000FF"/>
          <w:vertAlign w:val="superscript"/>
        </w:rPr>
        <w:t>2</w:t>
      </w:r>
      <w:r w:rsidR="004114A6">
        <w:rPr>
          <w:rFonts w:ascii="Arial" w:eastAsia="Arial" w:hAnsi="Arial" w:cs="Arial"/>
          <w:color w:val="auto"/>
          <w:u w:color="0000FF"/>
        </w:rPr>
        <w:t xml:space="preserve">. </w:t>
      </w:r>
      <w:r w:rsidR="00DD58B2">
        <w:rPr>
          <w:rFonts w:ascii="Arial" w:eastAsia="Arial" w:hAnsi="Arial" w:cs="Arial"/>
          <w:color w:val="auto"/>
          <w:u w:color="0000FF"/>
        </w:rPr>
        <w:t>U</w:t>
      </w:r>
      <w:r w:rsidR="00286911">
        <w:rPr>
          <w:rFonts w:ascii="Arial" w:eastAsia="Arial" w:hAnsi="Arial" w:cs="Arial"/>
          <w:color w:val="auto"/>
          <w:u w:color="0000FF"/>
        </w:rPr>
        <w:t xml:space="preserve"> drtivé</w:t>
      </w:r>
      <w:r w:rsidR="00DD58B2">
        <w:rPr>
          <w:rFonts w:ascii="Arial" w:eastAsia="Arial" w:hAnsi="Arial" w:cs="Arial"/>
          <w:color w:val="auto"/>
          <w:u w:color="0000FF"/>
        </w:rPr>
        <w:t xml:space="preserve"> většiny z nich nebudou chybět</w:t>
      </w:r>
      <w:r w:rsidR="00602044">
        <w:rPr>
          <w:rFonts w:ascii="Arial" w:eastAsia="Arial" w:hAnsi="Arial" w:cs="Arial"/>
          <w:color w:val="auto"/>
          <w:u w:color="0000FF"/>
        </w:rPr>
        <w:t xml:space="preserve"> prostorné balkony (</w:t>
      </w:r>
      <w:r w:rsidR="00602044" w:rsidRPr="00602044">
        <w:rPr>
          <w:rFonts w:ascii="Arial" w:eastAsia="Arial" w:hAnsi="Arial" w:cs="Arial"/>
          <w:color w:val="auto"/>
          <w:u w:color="0000FF"/>
        </w:rPr>
        <w:t>7 až 13 m</w:t>
      </w:r>
      <w:r w:rsidR="00602044" w:rsidRPr="00602044">
        <w:rPr>
          <w:rFonts w:ascii="Arial" w:eastAsia="Arial" w:hAnsi="Arial" w:cs="Arial"/>
          <w:color w:val="auto"/>
          <w:u w:color="0000FF"/>
          <w:vertAlign w:val="superscript"/>
        </w:rPr>
        <w:t>2</w:t>
      </w:r>
      <w:r w:rsidR="00602044">
        <w:rPr>
          <w:rFonts w:ascii="Arial" w:eastAsia="Arial" w:hAnsi="Arial" w:cs="Arial"/>
          <w:color w:val="auto"/>
          <w:u w:color="0000FF"/>
        </w:rPr>
        <w:t>)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, terasy </w:t>
      </w:r>
      <w:r w:rsidR="00602044">
        <w:rPr>
          <w:rFonts w:ascii="Arial" w:eastAsia="Arial" w:hAnsi="Arial" w:cs="Arial"/>
          <w:color w:val="auto"/>
          <w:u w:color="0000FF"/>
        </w:rPr>
        <w:t>(</w:t>
      </w:r>
      <w:r w:rsidR="00602044" w:rsidRPr="00602044">
        <w:rPr>
          <w:rFonts w:ascii="Arial" w:eastAsia="Arial" w:hAnsi="Arial" w:cs="Arial"/>
          <w:color w:val="auto"/>
          <w:u w:color="0000FF"/>
        </w:rPr>
        <w:t>10</w:t>
      </w:r>
      <w:r w:rsidR="00602044">
        <w:rPr>
          <w:rFonts w:ascii="Arial" w:eastAsia="Arial" w:hAnsi="Arial" w:cs="Arial"/>
          <w:color w:val="auto"/>
          <w:u w:color="0000FF"/>
        </w:rPr>
        <w:t xml:space="preserve"> až </w:t>
      </w:r>
      <w:r w:rsidR="00602044" w:rsidRPr="00602044">
        <w:rPr>
          <w:rFonts w:ascii="Arial" w:eastAsia="Arial" w:hAnsi="Arial" w:cs="Arial"/>
          <w:color w:val="auto"/>
          <w:u w:color="0000FF"/>
        </w:rPr>
        <w:t>72</w:t>
      </w:r>
      <w:r>
        <w:rPr>
          <w:rFonts w:ascii="Arial" w:eastAsia="Arial" w:hAnsi="Arial" w:cs="Arial"/>
          <w:color w:val="auto"/>
          <w:u w:color="0000FF"/>
        </w:rPr>
        <w:t> </w:t>
      </w:r>
      <w:r w:rsidR="00602044" w:rsidRPr="00602044">
        <w:rPr>
          <w:rFonts w:ascii="Arial" w:eastAsia="Arial" w:hAnsi="Arial" w:cs="Arial"/>
          <w:color w:val="auto"/>
          <w:u w:color="0000FF"/>
        </w:rPr>
        <w:t>m</w:t>
      </w:r>
      <w:r w:rsidR="00602044" w:rsidRPr="00602044">
        <w:rPr>
          <w:rFonts w:ascii="Arial" w:eastAsia="Arial" w:hAnsi="Arial" w:cs="Arial"/>
          <w:color w:val="auto"/>
          <w:u w:color="0000FF"/>
          <w:vertAlign w:val="superscript"/>
        </w:rPr>
        <w:t>2</w:t>
      </w:r>
      <w:r w:rsidR="00602044">
        <w:rPr>
          <w:rFonts w:ascii="Arial" w:eastAsia="Arial" w:hAnsi="Arial" w:cs="Arial"/>
          <w:color w:val="auto"/>
          <w:u w:color="0000FF"/>
        </w:rPr>
        <w:t>)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 </w:t>
      </w:r>
      <w:r w:rsidR="00D034D0">
        <w:rPr>
          <w:rFonts w:ascii="Arial" w:eastAsia="Arial" w:hAnsi="Arial" w:cs="Arial"/>
          <w:color w:val="auto"/>
          <w:u w:color="0000FF"/>
        </w:rPr>
        <w:t xml:space="preserve">nebo </w:t>
      </w:r>
      <w:r w:rsidR="00602044">
        <w:rPr>
          <w:rFonts w:ascii="Arial" w:eastAsia="Arial" w:hAnsi="Arial" w:cs="Arial"/>
          <w:color w:val="auto"/>
          <w:u w:color="0000FF"/>
        </w:rPr>
        <w:t>předzahrádky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 </w:t>
      </w:r>
      <w:r w:rsidR="00602044">
        <w:rPr>
          <w:rFonts w:ascii="Arial" w:eastAsia="Arial" w:hAnsi="Arial" w:cs="Arial"/>
          <w:color w:val="auto"/>
          <w:u w:color="0000FF"/>
        </w:rPr>
        <w:t>(</w:t>
      </w:r>
      <w:r w:rsidR="00602044" w:rsidRPr="00602044">
        <w:rPr>
          <w:rFonts w:ascii="Arial" w:eastAsia="Arial" w:hAnsi="Arial" w:cs="Arial"/>
          <w:color w:val="auto"/>
          <w:u w:color="0000FF"/>
        </w:rPr>
        <w:t>24</w:t>
      </w:r>
      <w:r w:rsidR="00602044">
        <w:rPr>
          <w:rFonts w:ascii="Arial" w:eastAsia="Arial" w:hAnsi="Arial" w:cs="Arial"/>
          <w:color w:val="auto"/>
          <w:u w:color="0000FF"/>
        </w:rPr>
        <w:t xml:space="preserve"> až </w:t>
      </w:r>
      <w:r w:rsidR="00602044" w:rsidRPr="00602044">
        <w:rPr>
          <w:rFonts w:ascii="Arial" w:eastAsia="Arial" w:hAnsi="Arial" w:cs="Arial"/>
          <w:color w:val="auto"/>
          <w:u w:color="0000FF"/>
        </w:rPr>
        <w:t>134 m</w:t>
      </w:r>
      <w:r w:rsidR="00602044" w:rsidRPr="00602044">
        <w:rPr>
          <w:rFonts w:ascii="Arial" w:eastAsia="Arial" w:hAnsi="Arial" w:cs="Arial"/>
          <w:color w:val="auto"/>
          <w:u w:color="0000FF"/>
          <w:vertAlign w:val="superscript"/>
        </w:rPr>
        <w:t>2</w:t>
      </w:r>
      <w:r w:rsidR="00602044">
        <w:rPr>
          <w:rFonts w:ascii="Arial" w:eastAsia="Arial" w:hAnsi="Arial" w:cs="Arial"/>
          <w:color w:val="auto"/>
          <w:u w:color="0000FF"/>
        </w:rPr>
        <w:t>).</w:t>
      </w:r>
      <w:r w:rsidR="00DD58B2">
        <w:rPr>
          <w:rFonts w:ascii="Arial" w:eastAsia="Arial" w:hAnsi="Arial" w:cs="Arial"/>
          <w:color w:val="auto"/>
          <w:u w:color="0000FF"/>
        </w:rPr>
        <w:t xml:space="preserve"> </w:t>
      </w:r>
      <w:r w:rsidR="00937A4A">
        <w:rPr>
          <w:rFonts w:ascii="Arial" w:eastAsia="Arial" w:hAnsi="Arial" w:cs="Arial"/>
          <w:color w:val="auto"/>
          <w:u w:color="0000FF"/>
        </w:rPr>
        <w:t>Špičkové</w:t>
      </w:r>
      <w:r w:rsidR="00922DF3">
        <w:rPr>
          <w:rFonts w:ascii="Arial" w:eastAsia="Arial" w:hAnsi="Arial" w:cs="Arial"/>
          <w:color w:val="auto"/>
          <w:u w:color="0000FF"/>
        </w:rPr>
        <w:t xml:space="preserve"> vybavení bytů </w:t>
      </w:r>
      <w:r w:rsidR="0093108E">
        <w:rPr>
          <w:rFonts w:ascii="Arial" w:eastAsia="Arial" w:hAnsi="Arial" w:cs="Arial"/>
          <w:color w:val="auto"/>
          <w:u w:color="0000FF"/>
        </w:rPr>
        <w:t xml:space="preserve">zahrnuje </w:t>
      </w:r>
      <w:r w:rsidR="00F97F63">
        <w:rPr>
          <w:rFonts w:ascii="Arial" w:eastAsia="Arial" w:hAnsi="Arial" w:cs="Arial"/>
          <w:color w:val="auto"/>
          <w:u w:color="0000FF"/>
        </w:rPr>
        <w:t>např.</w:t>
      </w:r>
      <w:r w:rsidR="00922DF3">
        <w:rPr>
          <w:rFonts w:ascii="Arial" w:eastAsia="Arial" w:hAnsi="Arial" w:cs="Arial"/>
          <w:color w:val="auto"/>
          <w:u w:color="0000FF"/>
        </w:rPr>
        <w:t xml:space="preserve"> vstupní bezpečností dveře s protihlukovou úpravou</w:t>
      </w:r>
      <w:r w:rsidR="00316471">
        <w:rPr>
          <w:rFonts w:ascii="Arial" w:eastAsia="Arial" w:hAnsi="Arial" w:cs="Arial"/>
          <w:color w:val="auto"/>
          <w:u w:color="0000FF"/>
        </w:rPr>
        <w:t xml:space="preserve"> </w:t>
      </w:r>
      <w:r w:rsidR="00EF0C56">
        <w:rPr>
          <w:rFonts w:ascii="Arial" w:eastAsia="Arial" w:hAnsi="Arial" w:cs="Arial"/>
          <w:color w:val="auto"/>
          <w:u w:color="0000FF"/>
        </w:rPr>
        <w:t xml:space="preserve">a </w:t>
      </w:r>
      <w:r w:rsidR="00922DF3">
        <w:rPr>
          <w:rFonts w:ascii="Arial" w:eastAsia="Arial" w:hAnsi="Arial" w:cs="Arial"/>
          <w:color w:val="auto"/>
          <w:u w:color="0000FF"/>
        </w:rPr>
        <w:t>p</w:t>
      </w:r>
      <w:r w:rsidR="00922DF3" w:rsidRPr="004303DD">
        <w:rPr>
          <w:rFonts w:ascii="Arial" w:eastAsia="Arial" w:hAnsi="Arial" w:cs="Arial"/>
          <w:color w:val="auto"/>
          <w:u w:color="0000FF"/>
        </w:rPr>
        <w:t xml:space="preserve">ředokenní žaluzie </w:t>
      </w:r>
      <w:r w:rsidR="00922DF3">
        <w:rPr>
          <w:rFonts w:ascii="Arial" w:eastAsia="Arial" w:hAnsi="Arial" w:cs="Arial"/>
          <w:color w:val="auto"/>
          <w:u w:color="0000FF"/>
        </w:rPr>
        <w:t>(</w:t>
      </w:r>
      <w:r w:rsidR="00922DF3" w:rsidRPr="004303DD">
        <w:rPr>
          <w:rFonts w:ascii="Arial" w:eastAsia="Arial" w:hAnsi="Arial" w:cs="Arial"/>
          <w:color w:val="auto"/>
          <w:u w:color="0000FF"/>
        </w:rPr>
        <w:t>na severní straně</w:t>
      </w:r>
      <w:r w:rsidR="00922DF3">
        <w:rPr>
          <w:rFonts w:ascii="Arial" w:eastAsia="Arial" w:hAnsi="Arial" w:cs="Arial"/>
          <w:color w:val="auto"/>
          <w:u w:color="0000FF"/>
        </w:rPr>
        <w:t xml:space="preserve"> </w:t>
      </w:r>
      <w:r w:rsidR="00922DF3" w:rsidRPr="004303DD">
        <w:rPr>
          <w:rFonts w:ascii="Arial" w:eastAsia="Arial" w:hAnsi="Arial" w:cs="Arial"/>
          <w:color w:val="auto"/>
          <w:u w:color="0000FF"/>
        </w:rPr>
        <w:t>příprava pro osazení</w:t>
      </w:r>
      <w:r w:rsidR="00922DF3">
        <w:rPr>
          <w:rFonts w:ascii="Arial" w:eastAsia="Arial" w:hAnsi="Arial" w:cs="Arial"/>
          <w:color w:val="auto"/>
          <w:u w:color="0000FF"/>
        </w:rPr>
        <w:t>)</w:t>
      </w:r>
      <w:r w:rsidR="00EF0C56">
        <w:rPr>
          <w:rFonts w:ascii="Arial" w:eastAsia="Arial" w:hAnsi="Arial" w:cs="Arial"/>
          <w:color w:val="auto"/>
          <w:u w:color="0000FF"/>
        </w:rPr>
        <w:t>.</w:t>
      </w:r>
      <w:r w:rsidR="00922DF3">
        <w:rPr>
          <w:rFonts w:ascii="Arial" w:eastAsia="Arial" w:hAnsi="Arial" w:cs="Arial"/>
          <w:color w:val="auto"/>
          <w:u w:color="0000FF"/>
        </w:rPr>
        <w:t xml:space="preserve"> </w:t>
      </w:r>
      <w:r w:rsidR="00922DF3" w:rsidRPr="00922DF3">
        <w:rPr>
          <w:rFonts w:ascii="Arial" w:eastAsia="Arial" w:hAnsi="Arial" w:cs="Arial"/>
          <w:color w:val="auto"/>
          <w:u w:color="0000FF"/>
        </w:rPr>
        <w:t>V dom</w:t>
      </w:r>
      <w:r w:rsidR="00F97F63">
        <w:rPr>
          <w:rFonts w:ascii="Arial" w:eastAsia="Arial" w:hAnsi="Arial" w:cs="Arial"/>
          <w:color w:val="auto"/>
          <w:u w:color="0000FF"/>
        </w:rPr>
        <w:t>ech</w:t>
      </w:r>
      <w:r w:rsidR="00922DF3" w:rsidRPr="00922DF3">
        <w:rPr>
          <w:rFonts w:ascii="Arial" w:eastAsia="Arial" w:hAnsi="Arial" w:cs="Arial"/>
          <w:color w:val="auto"/>
          <w:u w:color="0000FF"/>
        </w:rPr>
        <w:t xml:space="preserve"> bude instalován systém domácích audio telefonů.</w:t>
      </w:r>
      <w:r w:rsidR="00922DF3">
        <w:rPr>
          <w:rFonts w:ascii="Arial" w:eastAsia="Arial" w:hAnsi="Arial" w:cs="Arial"/>
          <w:color w:val="auto"/>
          <w:u w:color="0000FF"/>
        </w:rPr>
        <w:t xml:space="preserve"> </w:t>
      </w:r>
      <w:r w:rsidR="00DD58B2" w:rsidRPr="00DD58B2">
        <w:rPr>
          <w:rFonts w:ascii="Arial" w:eastAsia="Arial" w:hAnsi="Arial" w:cs="Arial"/>
          <w:color w:val="auto"/>
          <w:u w:color="0000FF"/>
        </w:rPr>
        <w:t>Ke každé</w:t>
      </w:r>
      <w:r w:rsidR="00DD58B2">
        <w:rPr>
          <w:rFonts w:ascii="Arial" w:eastAsia="Arial" w:hAnsi="Arial" w:cs="Arial"/>
          <w:color w:val="auto"/>
          <w:u w:color="0000FF"/>
        </w:rPr>
        <w:t xml:space="preserve"> </w:t>
      </w:r>
      <w:r w:rsidR="00DD58B2">
        <w:rPr>
          <w:rFonts w:ascii="Arial" w:eastAsia="Arial" w:hAnsi="Arial" w:cs="Arial"/>
          <w:color w:val="auto"/>
          <w:u w:color="0000FF"/>
        </w:rPr>
        <w:lastRenderedPageBreak/>
        <w:t xml:space="preserve">jednotce dále </w:t>
      </w:r>
      <w:r w:rsidR="00DD58B2" w:rsidRPr="00DD58B2">
        <w:rPr>
          <w:rFonts w:ascii="Arial" w:eastAsia="Arial" w:hAnsi="Arial" w:cs="Arial"/>
          <w:color w:val="auto"/>
          <w:u w:color="0000FF"/>
        </w:rPr>
        <w:t>náleží sklep s</w:t>
      </w:r>
      <w:r w:rsidR="00373E99">
        <w:rPr>
          <w:rFonts w:ascii="Arial" w:eastAsia="Arial" w:hAnsi="Arial" w:cs="Arial"/>
          <w:color w:val="auto"/>
          <w:u w:color="0000FF"/>
        </w:rPr>
        <w:t> </w:t>
      </w:r>
      <w:r w:rsidR="00DD58B2" w:rsidRPr="00DD58B2">
        <w:rPr>
          <w:rFonts w:ascii="Arial" w:eastAsia="Arial" w:hAnsi="Arial" w:cs="Arial"/>
          <w:color w:val="auto"/>
          <w:u w:color="0000FF"/>
        </w:rPr>
        <w:t>možností dokoupení garážového stání</w:t>
      </w:r>
      <w:r w:rsidR="003432DE">
        <w:rPr>
          <w:rFonts w:ascii="Arial" w:eastAsia="Arial" w:hAnsi="Arial" w:cs="Arial"/>
          <w:color w:val="auto"/>
          <w:u w:color="0000FF"/>
        </w:rPr>
        <w:t>, u</w:t>
      </w:r>
      <w:r w:rsidR="004303DD" w:rsidRPr="004303DD">
        <w:rPr>
          <w:rFonts w:ascii="Arial" w:eastAsia="Arial" w:hAnsi="Arial" w:cs="Arial"/>
          <w:color w:val="auto"/>
          <w:u w:color="0000FF"/>
        </w:rPr>
        <w:t xml:space="preserve"> vybraných </w:t>
      </w:r>
      <w:r w:rsidR="004303DD">
        <w:rPr>
          <w:rFonts w:ascii="Arial" w:eastAsia="Arial" w:hAnsi="Arial" w:cs="Arial"/>
          <w:color w:val="auto"/>
          <w:u w:color="0000FF"/>
        </w:rPr>
        <w:t>se</w:t>
      </w:r>
      <w:r w:rsidR="004303DD" w:rsidRPr="004303DD">
        <w:rPr>
          <w:rFonts w:ascii="Arial" w:eastAsia="Arial" w:hAnsi="Arial" w:cs="Arial"/>
          <w:color w:val="auto"/>
          <w:u w:color="0000FF"/>
        </w:rPr>
        <w:t xml:space="preserve"> počítá s</w:t>
      </w:r>
      <w:r w:rsidR="0093108E">
        <w:rPr>
          <w:rFonts w:ascii="Arial" w:eastAsia="Arial" w:hAnsi="Arial" w:cs="Arial"/>
          <w:color w:val="auto"/>
          <w:u w:color="0000FF"/>
        </w:rPr>
        <w:t xml:space="preserve"> přípravou </w:t>
      </w:r>
      <w:r w:rsidR="004303DD" w:rsidRPr="004303DD">
        <w:rPr>
          <w:rFonts w:ascii="Arial" w:eastAsia="Arial" w:hAnsi="Arial" w:cs="Arial"/>
          <w:color w:val="auto"/>
          <w:u w:color="0000FF"/>
        </w:rPr>
        <w:t>přípoj</w:t>
      </w:r>
      <w:r w:rsidR="0093108E">
        <w:rPr>
          <w:rFonts w:ascii="Arial" w:eastAsia="Arial" w:hAnsi="Arial" w:cs="Arial"/>
          <w:color w:val="auto"/>
          <w:u w:color="0000FF"/>
        </w:rPr>
        <w:t>ek</w:t>
      </w:r>
      <w:r w:rsidR="004303DD" w:rsidRPr="004303DD">
        <w:rPr>
          <w:rFonts w:ascii="Arial" w:eastAsia="Arial" w:hAnsi="Arial" w:cs="Arial"/>
          <w:color w:val="auto"/>
          <w:u w:color="0000FF"/>
        </w:rPr>
        <w:t xml:space="preserve"> pro dobíjení elektromobilů</w:t>
      </w:r>
      <w:r w:rsidR="004303DD">
        <w:rPr>
          <w:rFonts w:ascii="Arial" w:eastAsia="Arial" w:hAnsi="Arial" w:cs="Arial"/>
          <w:color w:val="auto"/>
          <w:u w:color="0000FF"/>
        </w:rPr>
        <w:t>.</w:t>
      </w:r>
      <w:r w:rsidR="00286911" w:rsidRPr="00286911">
        <w:rPr>
          <w:rFonts w:ascii="Arial" w:eastAsia="Arial" w:hAnsi="Arial" w:cs="Arial"/>
          <w:color w:val="auto"/>
          <w:u w:color="0000FF"/>
        </w:rPr>
        <w:t xml:space="preserve"> </w:t>
      </w:r>
      <w:r w:rsidR="00286911" w:rsidRPr="00602044">
        <w:rPr>
          <w:rFonts w:ascii="Arial" w:eastAsia="Arial" w:hAnsi="Arial" w:cs="Arial"/>
          <w:color w:val="auto"/>
          <w:u w:color="0000FF"/>
        </w:rPr>
        <w:t xml:space="preserve">Celý komplex je </w:t>
      </w:r>
      <w:r w:rsidR="00286911">
        <w:rPr>
          <w:rFonts w:ascii="Arial" w:eastAsia="Arial" w:hAnsi="Arial" w:cs="Arial"/>
          <w:color w:val="auto"/>
          <w:u w:color="0000FF"/>
        </w:rPr>
        <w:t xml:space="preserve">rovněž </w:t>
      </w:r>
      <w:r w:rsidR="00286911" w:rsidRPr="00602044">
        <w:rPr>
          <w:rFonts w:ascii="Arial" w:eastAsia="Arial" w:hAnsi="Arial" w:cs="Arial"/>
          <w:color w:val="auto"/>
          <w:u w:color="0000FF"/>
        </w:rPr>
        <w:t>přizpůsoben pro bezbariérový přístup</w:t>
      </w:r>
      <w:r w:rsidR="00286911">
        <w:rPr>
          <w:rFonts w:ascii="Arial" w:eastAsia="Arial" w:hAnsi="Arial" w:cs="Arial"/>
          <w:color w:val="auto"/>
          <w:u w:color="0000FF"/>
        </w:rPr>
        <w:t>.</w:t>
      </w:r>
      <w:r w:rsidR="00286911" w:rsidRPr="00602044">
        <w:rPr>
          <w:rFonts w:ascii="Arial" w:eastAsia="Arial" w:hAnsi="Arial" w:cs="Arial"/>
          <w:color w:val="auto"/>
          <w:u w:color="0000FF"/>
        </w:rPr>
        <w:t xml:space="preserve"> </w:t>
      </w:r>
    </w:p>
    <w:p w14:paraId="7C7E2982" w14:textId="77777777" w:rsidR="00465689" w:rsidRDefault="00465689" w:rsidP="00550F81">
      <w:pPr>
        <w:tabs>
          <w:tab w:val="left" w:pos="7680"/>
        </w:tabs>
        <w:spacing w:after="0" w:line="300" w:lineRule="atLeast"/>
        <w:jc w:val="both"/>
        <w:rPr>
          <w:rFonts w:ascii="Arial" w:eastAsia="Arial" w:hAnsi="Arial" w:cs="Arial"/>
          <w:color w:val="auto"/>
          <w:u w:color="0000FF"/>
        </w:rPr>
      </w:pPr>
    </w:p>
    <w:p w14:paraId="317E62BB" w14:textId="29942E5C" w:rsidR="00286911" w:rsidRDefault="00815BAD" w:rsidP="00550F81">
      <w:pPr>
        <w:tabs>
          <w:tab w:val="left" w:pos="7680"/>
        </w:tabs>
        <w:spacing w:after="0" w:line="300" w:lineRule="atLeast"/>
        <w:jc w:val="both"/>
        <w:rPr>
          <w:rFonts w:ascii="Arial" w:eastAsia="Arial" w:hAnsi="Arial" w:cs="Arial"/>
          <w:color w:val="auto"/>
          <w:u w:color="0000FF"/>
        </w:rPr>
      </w:pPr>
      <w:r>
        <w:rPr>
          <w:rStyle w:val="dn"/>
          <w:rFonts w:ascii="Arial" w:eastAsia="Arial" w:hAnsi="Arial" w:cs="Arial"/>
          <w:i/>
          <w:iCs/>
          <w:noProof/>
          <w:sz w:val="20"/>
          <w:szCs w:val="20"/>
        </w:rPr>
        <w:drawing>
          <wp:anchor distT="0" distB="0" distL="114300" distR="114300" simplePos="0" relativeHeight="251658244" behindDoc="1" locked="0" layoutInCell="1" allowOverlap="1" wp14:anchorId="57A37428" wp14:editId="4372F998">
            <wp:simplePos x="0" y="0"/>
            <wp:positionH relativeFrom="margin">
              <wp:align>left</wp:align>
            </wp:positionH>
            <wp:positionV relativeFrom="paragraph">
              <wp:posOffset>312420</wp:posOffset>
            </wp:positionV>
            <wp:extent cx="206121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60" y="21308"/>
                <wp:lineTo x="21360" y="0"/>
                <wp:lineTo x="0" y="0"/>
              </wp:wrapPolygon>
            </wp:wrapTight>
            <wp:docPr id="48426997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298" cy="141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DF3">
        <w:rPr>
          <w:rFonts w:ascii="Arial" w:eastAsia="Arial" w:hAnsi="Arial" w:cs="Arial"/>
          <w:color w:val="auto"/>
          <w:u w:color="0000FF"/>
        </w:rPr>
        <w:t>Rezidenční p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rojekt </w:t>
      </w:r>
      <w:hyperlink r:id="rId15" w:history="1">
        <w:r w:rsidR="00602044" w:rsidRPr="00286911">
          <w:rPr>
            <w:rStyle w:val="Hyperlink3"/>
            <w:sz w:val="22"/>
            <w:szCs w:val="22"/>
          </w:rPr>
          <w:t>Nová Cihelna Kla</w:t>
        </w:r>
        <w:r w:rsidR="00602044" w:rsidRPr="00286911">
          <w:rPr>
            <w:rStyle w:val="Hyperlink3"/>
            <w:sz w:val="22"/>
            <w:szCs w:val="22"/>
          </w:rPr>
          <w:t>d</w:t>
        </w:r>
        <w:r w:rsidR="00602044" w:rsidRPr="00286911">
          <w:rPr>
            <w:rStyle w:val="Hyperlink3"/>
            <w:sz w:val="22"/>
            <w:szCs w:val="22"/>
          </w:rPr>
          <w:t>no</w:t>
        </w:r>
      </w:hyperlink>
      <w:r w:rsidR="00602044" w:rsidRPr="00602044">
        <w:rPr>
          <w:rFonts w:ascii="Arial" w:eastAsia="Arial" w:hAnsi="Arial" w:cs="Arial"/>
          <w:color w:val="auto"/>
          <w:u w:color="0000FF"/>
        </w:rPr>
        <w:t xml:space="preserve"> je inspirován osobitým charakterem bývalé místní cihelny. Hlavní</w:t>
      </w:r>
      <w:r w:rsidR="00922DF3">
        <w:rPr>
          <w:rFonts w:ascii="Arial" w:eastAsia="Arial" w:hAnsi="Arial" w:cs="Arial"/>
          <w:color w:val="auto"/>
          <w:u w:color="0000FF"/>
        </w:rPr>
        <w:t xml:space="preserve">m cílem </w:t>
      </w:r>
      <w:r w:rsidR="0093108E">
        <w:rPr>
          <w:rFonts w:ascii="Arial" w:eastAsia="Arial" w:hAnsi="Arial" w:cs="Arial"/>
          <w:color w:val="auto"/>
          <w:u w:color="0000FF"/>
        </w:rPr>
        <w:t xml:space="preserve">developera </w:t>
      </w:r>
      <w:r w:rsidR="00602044" w:rsidRPr="00602044">
        <w:rPr>
          <w:rFonts w:ascii="Arial" w:eastAsia="Arial" w:hAnsi="Arial" w:cs="Arial"/>
          <w:color w:val="auto"/>
          <w:u w:color="0000FF"/>
        </w:rPr>
        <w:t>bylo vdechnout nový život místu, které ke Kladnu neodmyslitelně patří.</w:t>
      </w:r>
      <w:r w:rsidR="00DA1475">
        <w:rPr>
          <w:rFonts w:ascii="Arial" w:eastAsia="Arial" w:hAnsi="Arial" w:cs="Arial"/>
          <w:color w:val="auto"/>
          <w:u w:color="0000FF"/>
        </w:rPr>
        <w:t xml:space="preserve"> </w:t>
      </w:r>
      <w:r w:rsidR="00602044">
        <w:rPr>
          <w:rFonts w:ascii="Arial" w:eastAsia="Arial" w:hAnsi="Arial" w:cs="Arial"/>
          <w:color w:val="auto"/>
          <w:u w:color="0000FF"/>
        </w:rPr>
        <w:t xml:space="preserve">Celkem </w:t>
      </w:r>
      <w:r w:rsidR="00286911" w:rsidRPr="004114A6">
        <w:rPr>
          <w:rFonts w:ascii="Arial" w:eastAsia="Arial" w:hAnsi="Arial" w:cs="Arial"/>
          <w:color w:val="auto"/>
          <w:u w:color="0000FF"/>
        </w:rPr>
        <w:t xml:space="preserve">šest samostatných </w:t>
      </w:r>
      <w:r w:rsidR="00843140">
        <w:rPr>
          <w:rFonts w:ascii="Arial" w:eastAsia="Arial" w:hAnsi="Arial" w:cs="Arial"/>
          <w:color w:val="auto"/>
          <w:u w:color="0000FF"/>
        </w:rPr>
        <w:t>budov</w:t>
      </w:r>
      <w:r w:rsidR="00286911">
        <w:rPr>
          <w:rFonts w:ascii="Arial" w:eastAsia="Arial" w:hAnsi="Arial" w:cs="Arial"/>
          <w:color w:val="auto"/>
          <w:u w:color="0000FF"/>
        </w:rPr>
        <w:t xml:space="preserve"> v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 sobě skrýv</w:t>
      </w:r>
      <w:r w:rsidR="00602044">
        <w:rPr>
          <w:rFonts w:ascii="Arial" w:eastAsia="Arial" w:hAnsi="Arial" w:cs="Arial"/>
          <w:color w:val="auto"/>
          <w:u w:color="0000FF"/>
        </w:rPr>
        <w:t>á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 mnoho propracovaných detailů, ať už jde o nápadité </w:t>
      </w:r>
      <w:r w:rsidR="0093108E">
        <w:rPr>
          <w:rFonts w:ascii="Arial" w:eastAsia="Arial" w:hAnsi="Arial" w:cs="Arial"/>
          <w:color w:val="auto"/>
          <w:u w:color="0000FF"/>
        </w:rPr>
        <w:t xml:space="preserve">užití </w:t>
      </w:r>
      <w:r w:rsidR="00602044" w:rsidRPr="00602044">
        <w:rPr>
          <w:rFonts w:ascii="Arial" w:eastAsia="Arial" w:hAnsi="Arial" w:cs="Arial"/>
          <w:color w:val="auto"/>
          <w:u w:color="0000FF"/>
        </w:rPr>
        <w:t>lícových cihel na fasádě nebo zajímavě pojaté prvky zábradlí. Důraz je kladen na propojení a blízký kontakt s přírodou i na dostatečné množství přirozeného světla díky velkoformátovým oknům</w:t>
      </w:r>
      <w:r w:rsidR="00602044">
        <w:rPr>
          <w:rFonts w:ascii="Arial" w:eastAsia="Arial" w:hAnsi="Arial" w:cs="Arial"/>
          <w:color w:val="auto"/>
          <w:u w:color="0000FF"/>
        </w:rPr>
        <w:t>.</w:t>
      </w:r>
      <w:r w:rsidR="00286911">
        <w:rPr>
          <w:rFonts w:ascii="Arial" w:eastAsia="Arial" w:hAnsi="Arial" w:cs="Arial"/>
          <w:color w:val="auto"/>
          <w:u w:color="0000FF"/>
        </w:rPr>
        <w:t xml:space="preserve"> Příjemným místem plným zeleně se pro nové rezidenty stane komunitní zahrada</w:t>
      </w:r>
      <w:r w:rsidR="00922DF3">
        <w:rPr>
          <w:rFonts w:ascii="Arial" w:eastAsia="Arial" w:hAnsi="Arial" w:cs="Arial"/>
          <w:color w:val="auto"/>
          <w:u w:color="0000FF"/>
        </w:rPr>
        <w:t xml:space="preserve"> se </w:t>
      </w:r>
      <w:r w:rsidR="00922DF3" w:rsidRPr="00922DF3">
        <w:rPr>
          <w:rFonts w:ascii="Arial" w:eastAsia="Arial" w:hAnsi="Arial" w:cs="Arial"/>
          <w:color w:val="auto"/>
          <w:u w:color="0000FF"/>
        </w:rPr>
        <w:t>strom</w:t>
      </w:r>
      <w:r w:rsidR="00922DF3">
        <w:rPr>
          <w:rFonts w:ascii="Arial" w:eastAsia="Arial" w:hAnsi="Arial" w:cs="Arial"/>
          <w:color w:val="auto"/>
          <w:u w:color="0000FF"/>
        </w:rPr>
        <w:t>y,</w:t>
      </w:r>
      <w:r w:rsidR="00922DF3" w:rsidRPr="00922DF3">
        <w:rPr>
          <w:rFonts w:ascii="Arial" w:eastAsia="Arial" w:hAnsi="Arial" w:cs="Arial"/>
          <w:color w:val="auto"/>
          <w:u w:color="0000FF"/>
        </w:rPr>
        <w:t xml:space="preserve"> keř</w:t>
      </w:r>
      <w:r w:rsidR="00922DF3">
        <w:rPr>
          <w:rFonts w:ascii="Arial" w:eastAsia="Arial" w:hAnsi="Arial" w:cs="Arial"/>
          <w:color w:val="auto"/>
          <w:u w:color="0000FF"/>
        </w:rPr>
        <w:t>i</w:t>
      </w:r>
      <w:r w:rsidR="00922DF3" w:rsidRPr="00922DF3">
        <w:rPr>
          <w:rFonts w:ascii="Arial" w:eastAsia="Arial" w:hAnsi="Arial" w:cs="Arial"/>
          <w:color w:val="auto"/>
          <w:u w:color="0000FF"/>
        </w:rPr>
        <w:t xml:space="preserve"> </w:t>
      </w:r>
      <w:r w:rsidR="00922DF3">
        <w:rPr>
          <w:rFonts w:ascii="Arial" w:eastAsia="Arial" w:hAnsi="Arial" w:cs="Arial"/>
          <w:color w:val="auto"/>
          <w:u w:color="0000FF"/>
        </w:rPr>
        <w:t>a</w:t>
      </w:r>
      <w:r w:rsidR="00922DF3" w:rsidRPr="00922DF3">
        <w:rPr>
          <w:rFonts w:ascii="Arial" w:eastAsia="Arial" w:hAnsi="Arial" w:cs="Arial"/>
          <w:color w:val="auto"/>
          <w:u w:color="0000FF"/>
        </w:rPr>
        <w:t xml:space="preserve"> voln</w:t>
      </w:r>
      <w:r w:rsidR="00922DF3">
        <w:rPr>
          <w:rFonts w:ascii="Arial" w:eastAsia="Arial" w:hAnsi="Arial" w:cs="Arial"/>
          <w:color w:val="auto"/>
          <w:u w:color="0000FF"/>
        </w:rPr>
        <w:t>ými</w:t>
      </w:r>
      <w:r w:rsidR="00922DF3" w:rsidRPr="00922DF3">
        <w:rPr>
          <w:rFonts w:ascii="Arial" w:eastAsia="Arial" w:hAnsi="Arial" w:cs="Arial"/>
          <w:color w:val="auto"/>
          <w:u w:color="0000FF"/>
        </w:rPr>
        <w:t xml:space="preserve"> zatravněnými plochami</w:t>
      </w:r>
      <w:r w:rsidR="00286911">
        <w:rPr>
          <w:rFonts w:ascii="Arial" w:eastAsia="Arial" w:hAnsi="Arial" w:cs="Arial"/>
          <w:color w:val="auto"/>
          <w:u w:color="0000FF"/>
        </w:rPr>
        <w:t xml:space="preserve"> </w:t>
      </w:r>
      <w:r w:rsidR="00286911" w:rsidRPr="00286911">
        <w:rPr>
          <w:rFonts w:ascii="Arial" w:eastAsia="Arial" w:hAnsi="Arial" w:cs="Arial"/>
          <w:color w:val="auto"/>
          <w:u w:color="0000FF"/>
        </w:rPr>
        <w:t xml:space="preserve">o rozloze </w:t>
      </w:r>
      <w:r w:rsidR="000B4905">
        <w:rPr>
          <w:rFonts w:ascii="Arial" w:eastAsia="Arial" w:hAnsi="Arial" w:cs="Arial"/>
          <w:color w:val="auto"/>
          <w:u w:color="0000FF"/>
        </w:rPr>
        <w:t xml:space="preserve">více jak </w:t>
      </w:r>
      <w:r w:rsidR="00286911" w:rsidRPr="00286911">
        <w:rPr>
          <w:rFonts w:ascii="Arial" w:eastAsia="Arial" w:hAnsi="Arial" w:cs="Arial"/>
          <w:color w:val="auto"/>
          <w:u w:color="0000FF"/>
        </w:rPr>
        <w:t>1 000 m².</w:t>
      </w:r>
      <w:r w:rsidR="00922DF3">
        <w:rPr>
          <w:rFonts w:ascii="Arial" w:eastAsia="Arial" w:hAnsi="Arial" w:cs="Arial"/>
          <w:color w:val="auto"/>
          <w:u w:color="0000FF"/>
        </w:rPr>
        <w:t xml:space="preserve"> Počítá se zde také s dětským hřištěm.</w:t>
      </w:r>
      <w:r w:rsidR="00286911">
        <w:rPr>
          <w:rFonts w:ascii="Arial" w:eastAsia="Arial" w:hAnsi="Arial" w:cs="Arial"/>
          <w:color w:val="auto"/>
          <w:u w:color="0000FF"/>
        </w:rPr>
        <w:t xml:space="preserve"> O architektonický návrh se postaral </w:t>
      </w:r>
      <w:r w:rsidR="00286911" w:rsidRPr="00286911">
        <w:rPr>
          <w:rFonts w:ascii="Arial" w:eastAsia="Arial" w:hAnsi="Arial" w:cs="Arial"/>
          <w:color w:val="auto"/>
          <w:u w:color="0000FF"/>
        </w:rPr>
        <w:t xml:space="preserve">ateliér </w:t>
      </w:r>
      <w:r w:rsidR="00286911">
        <w:rPr>
          <w:rFonts w:ascii="Arial" w:eastAsia="Arial" w:hAnsi="Arial" w:cs="Arial"/>
          <w:color w:val="auto"/>
          <w:u w:color="0000FF"/>
        </w:rPr>
        <w:t>O</w:t>
      </w:r>
      <w:r w:rsidR="00286911" w:rsidRPr="00286911">
        <w:rPr>
          <w:rFonts w:ascii="Arial" w:eastAsia="Arial" w:hAnsi="Arial" w:cs="Arial"/>
          <w:color w:val="auto"/>
          <w:u w:color="0000FF"/>
        </w:rPr>
        <w:t>rtogonal</w:t>
      </w:r>
      <w:r w:rsidR="00AD2ADC">
        <w:rPr>
          <w:rFonts w:ascii="Arial" w:eastAsia="Arial" w:hAnsi="Arial" w:cs="Arial"/>
          <w:color w:val="auto"/>
          <w:u w:color="0000FF"/>
        </w:rPr>
        <w:t>.</w:t>
      </w:r>
    </w:p>
    <w:p w14:paraId="4754C030" w14:textId="77777777" w:rsidR="009B714F" w:rsidRDefault="009B714F" w:rsidP="00550F81">
      <w:pPr>
        <w:tabs>
          <w:tab w:val="left" w:pos="7680"/>
        </w:tabs>
        <w:spacing w:after="0" w:line="300" w:lineRule="atLeast"/>
        <w:jc w:val="both"/>
        <w:rPr>
          <w:rFonts w:ascii="Arial" w:eastAsia="Arial" w:hAnsi="Arial" w:cs="Arial"/>
          <w:color w:val="auto"/>
          <w:u w:color="0000FF"/>
        </w:rPr>
      </w:pPr>
    </w:p>
    <w:p w14:paraId="55C8F414" w14:textId="5CECE3BC" w:rsidR="009B714F" w:rsidRDefault="009B714F" w:rsidP="00550F81">
      <w:pPr>
        <w:tabs>
          <w:tab w:val="left" w:pos="7680"/>
        </w:tabs>
        <w:spacing w:after="0" w:line="300" w:lineRule="atLeast"/>
        <w:jc w:val="both"/>
        <w:rPr>
          <w:rFonts w:ascii="Arial" w:eastAsia="Arial" w:hAnsi="Arial" w:cs="Arial"/>
          <w:color w:val="auto"/>
          <w:u w:color="0000FF"/>
        </w:rPr>
      </w:pPr>
      <w:r w:rsidRPr="002E1D13">
        <w:rPr>
          <w:rFonts w:ascii="Arial" w:eastAsia="Arial" w:hAnsi="Arial" w:cs="Arial"/>
          <w:i/>
          <w:iCs/>
          <w:color w:val="auto"/>
          <w:u w:color="0000FF"/>
        </w:rPr>
        <w:t xml:space="preserve">„Naší vizí je vytvořit </w:t>
      </w:r>
      <w:r>
        <w:rPr>
          <w:rFonts w:ascii="Arial" w:eastAsia="Arial" w:hAnsi="Arial" w:cs="Arial"/>
          <w:i/>
          <w:iCs/>
          <w:color w:val="auto"/>
          <w:u w:color="0000FF"/>
        </w:rPr>
        <w:t xml:space="preserve">z </w:t>
      </w:r>
      <w:r w:rsidRPr="000770B8">
        <w:rPr>
          <w:rFonts w:ascii="Arial" w:eastAsia="Arial" w:hAnsi="Arial" w:cs="Arial"/>
          <w:i/>
          <w:iCs/>
          <w:color w:val="auto"/>
          <w:u w:color="0000FF"/>
        </w:rPr>
        <w:t xml:space="preserve">původní Cihelny </w:t>
      </w:r>
      <w:r w:rsidRPr="002E1D13">
        <w:rPr>
          <w:rFonts w:ascii="Arial" w:eastAsia="Arial" w:hAnsi="Arial" w:cs="Arial"/>
          <w:i/>
          <w:iCs/>
          <w:color w:val="auto"/>
          <w:u w:color="0000FF"/>
        </w:rPr>
        <w:t>novou lokalitu pro rodinné bydlení umístěné v blízkosti klidné přírody</w:t>
      </w:r>
      <w:r>
        <w:rPr>
          <w:rFonts w:ascii="Arial" w:eastAsia="Arial" w:hAnsi="Arial" w:cs="Arial"/>
          <w:i/>
          <w:iCs/>
          <w:color w:val="auto"/>
          <w:u w:color="0000FF"/>
        </w:rPr>
        <w:t>,</w:t>
      </w:r>
      <w:r w:rsidRPr="002E1D13">
        <w:rPr>
          <w:rFonts w:ascii="Arial" w:eastAsia="Arial" w:hAnsi="Arial" w:cs="Arial"/>
          <w:i/>
          <w:iCs/>
          <w:color w:val="auto"/>
          <w:u w:color="0000FF"/>
        </w:rPr>
        <w:t xml:space="preserve"> a to vše s vysokým standardem a dostupnou cenou. Nízkopodlažní zástavba bytových domů s přírodními materiály vytvoř</w:t>
      </w:r>
      <w:r>
        <w:rPr>
          <w:rFonts w:ascii="Arial" w:eastAsia="Arial" w:hAnsi="Arial" w:cs="Arial"/>
          <w:i/>
          <w:iCs/>
          <w:color w:val="auto"/>
          <w:u w:color="0000FF"/>
        </w:rPr>
        <w:t>í</w:t>
      </w:r>
      <w:r w:rsidRPr="002E1D13">
        <w:rPr>
          <w:rFonts w:ascii="Arial" w:eastAsia="Arial" w:hAnsi="Arial" w:cs="Arial"/>
          <w:i/>
          <w:iCs/>
          <w:color w:val="auto"/>
          <w:u w:color="0000FF"/>
        </w:rPr>
        <w:t xml:space="preserve"> velice příjemné místo pro kvalitní </w:t>
      </w:r>
      <w:r>
        <w:rPr>
          <w:rFonts w:ascii="Arial" w:eastAsia="Arial" w:hAnsi="Arial" w:cs="Arial"/>
          <w:i/>
          <w:iCs/>
          <w:color w:val="auto"/>
          <w:u w:color="0000FF"/>
        </w:rPr>
        <w:t>život</w:t>
      </w:r>
      <w:r w:rsidRPr="002E1D13">
        <w:rPr>
          <w:rFonts w:ascii="Arial" w:eastAsia="Arial" w:hAnsi="Arial" w:cs="Arial"/>
          <w:i/>
          <w:iCs/>
          <w:color w:val="auto"/>
          <w:u w:color="0000FF"/>
        </w:rPr>
        <w:t xml:space="preserve"> s decentní komunitou a silným důrazem na nízkou energetickou náročnost budov,“</w:t>
      </w:r>
      <w:r>
        <w:rPr>
          <w:rFonts w:ascii="Arial" w:eastAsia="Arial" w:hAnsi="Arial" w:cs="Arial"/>
          <w:color w:val="auto"/>
          <w:u w:color="0000FF"/>
        </w:rPr>
        <w:t xml:space="preserve"> popisuje </w:t>
      </w:r>
      <w:r w:rsidRPr="009B714F">
        <w:rPr>
          <w:rFonts w:ascii="Arial" w:eastAsia="Arial" w:hAnsi="Arial" w:cs="Arial"/>
          <w:color w:val="auto"/>
          <w:u w:color="0000FF"/>
        </w:rPr>
        <w:t>Pavel Huml</w:t>
      </w:r>
      <w:r>
        <w:rPr>
          <w:rFonts w:ascii="Arial" w:eastAsia="Arial" w:hAnsi="Arial" w:cs="Arial"/>
          <w:color w:val="auto"/>
          <w:u w:color="0000FF"/>
        </w:rPr>
        <w:t xml:space="preserve"> z</w:t>
      </w:r>
      <w:r w:rsidR="00C652E4">
        <w:rPr>
          <w:rFonts w:ascii="Arial" w:eastAsia="Arial" w:hAnsi="Arial" w:cs="Arial"/>
          <w:color w:val="auto"/>
          <w:u w:color="0000FF"/>
        </w:rPr>
        <w:t>a</w:t>
      </w:r>
      <w:r>
        <w:rPr>
          <w:rFonts w:ascii="Arial" w:eastAsia="Arial" w:hAnsi="Arial" w:cs="Arial"/>
          <w:color w:val="auto"/>
          <w:u w:color="0000FF"/>
        </w:rPr>
        <w:t> d</w:t>
      </w:r>
      <w:r w:rsidRPr="009B714F">
        <w:rPr>
          <w:rFonts w:ascii="Arial" w:eastAsia="Arial" w:hAnsi="Arial" w:cs="Arial"/>
          <w:color w:val="auto"/>
          <w:u w:color="0000FF"/>
        </w:rPr>
        <w:t>eveloper</w:t>
      </w:r>
      <w:r>
        <w:rPr>
          <w:rFonts w:ascii="Arial" w:eastAsia="Arial" w:hAnsi="Arial" w:cs="Arial"/>
          <w:color w:val="auto"/>
          <w:u w:color="0000FF"/>
        </w:rPr>
        <w:t>sk</w:t>
      </w:r>
      <w:r w:rsidR="00C652E4">
        <w:rPr>
          <w:rFonts w:ascii="Arial" w:eastAsia="Arial" w:hAnsi="Arial" w:cs="Arial"/>
          <w:color w:val="auto"/>
          <w:u w:color="0000FF"/>
        </w:rPr>
        <w:t>ou</w:t>
      </w:r>
      <w:r>
        <w:rPr>
          <w:rFonts w:ascii="Arial" w:eastAsia="Arial" w:hAnsi="Arial" w:cs="Arial"/>
          <w:color w:val="auto"/>
          <w:u w:color="0000FF"/>
        </w:rPr>
        <w:t xml:space="preserve"> společnost</w:t>
      </w:r>
      <w:r w:rsidRPr="009B714F">
        <w:rPr>
          <w:rFonts w:ascii="Arial" w:eastAsia="Arial" w:hAnsi="Arial" w:cs="Arial"/>
          <w:color w:val="auto"/>
          <w:u w:color="0000FF"/>
        </w:rPr>
        <w:t xml:space="preserve"> projektu Pierre Grafen</w:t>
      </w:r>
      <w:r>
        <w:rPr>
          <w:rFonts w:ascii="Arial" w:eastAsia="Arial" w:hAnsi="Arial" w:cs="Arial"/>
          <w:color w:val="auto"/>
          <w:u w:color="0000FF"/>
        </w:rPr>
        <w:t>.</w:t>
      </w:r>
    </w:p>
    <w:p w14:paraId="4055FA0B" w14:textId="77777777" w:rsidR="00C652E4" w:rsidRDefault="00C652E4" w:rsidP="00550F81">
      <w:pPr>
        <w:tabs>
          <w:tab w:val="left" w:pos="7680"/>
        </w:tabs>
        <w:spacing w:after="0" w:line="300" w:lineRule="atLeast"/>
        <w:jc w:val="both"/>
        <w:rPr>
          <w:rFonts w:ascii="Arial" w:eastAsia="Arial" w:hAnsi="Arial" w:cs="Arial"/>
          <w:b/>
          <w:bCs/>
          <w:color w:val="auto"/>
          <w:u w:color="0000FF"/>
        </w:rPr>
      </w:pPr>
    </w:p>
    <w:p w14:paraId="6A154C0A" w14:textId="63B3CBA5" w:rsidR="00922DF3" w:rsidRDefault="00C652E4" w:rsidP="00550F81">
      <w:pPr>
        <w:tabs>
          <w:tab w:val="left" w:pos="7680"/>
        </w:tabs>
        <w:spacing w:after="0" w:line="300" w:lineRule="atLeast"/>
        <w:jc w:val="both"/>
        <w:rPr>
          <w:rFonts w:ascii="Arial" w:eastAsia="Arial" w:hAnsi="Arial" w:cs="Arial"/>
          <w:color w:val="auto"/>
          <w:u w:color="0000FF"/>
        </w:rPr>
      </w:pPr>
      <w:r>
        <w:rPr>
          <w:rFonts w:ascii="Arial" w:eastAsia="Arial" w:hAnsi="Arial" w:cs="Arial"/>
          <w:b/>
          <w:bCs/>
          <w:color w:val="auto"/>
          <w:u w:color="0000FF"/>
        </w:rPr>
        <w:t>E</w:t>
      </w:r>
      <w:r w:rsidRPr="00D6455F">
        <w:rPr>
          <w:rFonts w:ascii="Arial" w:eastAsia="Arial" w:hAnsi="Arial" w:cs="Arial"/>
          <w:b/>
          <w:bCs/>
          <w:color w:val="auto"/>
          <w:u w:color="0000FF"/>
        </w:rPr>
        <w:t xml:space="preserve">kologický přesah a akcent na </w:t>
      </w:r>
      <w:r>
        <w:rPr>
          <w:rFonts w:ascii="Arial" w:eastAsia="Arial" w:hAnsi="Arial" w:cs="Arial"/>
          <w:b/>
          <w:bCs/>
          <w:color w:val="auto"/>
          <w:u w:color="0000FF"/>
        </w:rPr>
        <w:t>úsporu energií</w:t>
      </w:r>
    </w:p>
    <w:p w14:paraId="34F37447" w14:textId="529C4E20" w:rsidR="004114A6" w:rsidRDefault="003D1E2E" w:rsidP="00550F81">
      <w:pPr>
        <w:tabs>
          <w:tab w:val="left" w:pos="7680"/>
        </w:tabs>
        <w:spacing w:after="0" w:line="300" w:lineRule="atLeast"/>
        <w:jc w:val="both"/>
        <w:rPr>
          <w:rFonts w:ascii="Arial" w:hAnsi="Arial"/>
        </w:rPr>
      </w:pPr>
      <w:r>
        <w:rPr>
          <w:rFonts w:ascii="Arial" w:eastAsia="Arial" w:hAnsi="Arial" w:cs="Arial"/>
          <w:noProof/>
          <w:color w:val="auto"/>
          <w:u w:color="0000FF"/>
        </w:rPr>
        <w:drawing>
          <wp:anchor distT="0" distB="0" distL="114300" distR="114300" simplePos="0" relativeHeight="251658241" behindDoc="1" locked="0" layoutInCell="1" allowOverlap="1" wp14:anchorId="68B03C1A" wp14:editId="160FEA9E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200025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94" y="21291"/>
                <wp:lineTo x="21394" y="0"/>
                <wp:lineTo x="0" y="0"/>
              </wp:wrapPolygon>
            </wp:wrapTight>
            <wp:docPr id="114505506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310">
        <w:rPr>
          <w:rFonts w:ascii="Arial" w:eastAsia="Arial" w:hAnsi="Arial" w:cs="Arial"/>
          <w:noProof/>
          <w:color w:val="auto"/>
          <w:u w:color="0000FF"/>
        </w:rPr>
        <w:t>Komplex</w:t>
      </w:r>
      <w:r w:rsidR="00286911">
        <w:rPr>
          <w:rFonts w:ascii="Arial" w:eastAsia="Arial" w:hAnsi="Arial" w:cs="Arial"/>
          <w:color w:val="auto"/>
          <w:u w:color="0000FF"/>
        </w:rPr>
        <w:t xml:space="preserve"> v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 energetické tříd</w:t>
      </w:r>
      <w:r w:rsidR="00286911">
        <w:rPr>
          <w:rFonts w:ascii="Arial" w:eastAsia="Arial" w:hAnsi="Arial" w:cs="Arial"/>
          <w:color w:val="auto"/>
          <w:u w:color="0000FF"/>
        </w:rPr>
        <w:t>ě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 A </w:t>
      </w:r>
      <w:r w:rsidR="00C00310">
        <w:rPr>
          <w:rFonts w:ascii="Arial" w:eastAsia="Arial" w:hAnsi="Arial" w:cs="Arial"/>
          <w:color w:val="auto"/>
          <w:u w:color="0000FF"/>
        </w:rPr>
        <w:t>se zaměřuje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 na nízkoenergetický provoz a udržitelnost. Počítá </w:t>
      </w:r>
      <w:r w:rsidR="00286911">
        <w:rPr>
          <w:rFonts w:ascii="Arial" w:eastAsia="Arial" w:hAnsi="Arial" w:cs="Arial"/>
          <w:color w:val="auto"/>
          <w:u w:color="0000FF"/>
        </w:rPr>
        <w:t xml:space="preserve">s </w:t>
      </w:r>
      <w:r w:rsidR="00602044" w:rsidRPr="00602044">
        <w:rPr>
          <w:rFonts w:ascii="Arial" w:eastAsia="Arial" w:hAnsi="Arial" w:cs="Arial"/>
          <w:color w:val="auto"/>
          <w:u w:color="0000FF"/>
        </w:rPr>
        <w:t>vytápěním tepelným</w:t>
      </w:r>
      <w:r w:rsidR="00286911">
        <w:rPr>
          <w:rFonts w:ascii="Arial" w:eastAsia="Arial" w:hAnsi="Arial" w:cs="Arial"/>
          <w:color w:val="auto"/>
          <w:u w:color="0000FF"/>
        </w:rPr>
        <w:t>i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 čerpadl</w:t>
      </w:r>
      <w:r w:rsidR="00286911">
        <w:rPr>
          <w:rFonts w:ascii="Arial" w:eastAsia="Arial" w:hAnsi="Arial" w:cs="Arial"/>
          <w:color w:val="auto"/>
          <w:u w:color="0000FF"/>
        </w:rPr>
        <w:t>y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 vzduch-voda, podlahovým topením s</w:t>
      </w:r>
      <w:r w:rsidR="00DF6E0C">
        <w:rPr>
          <w:rFonts w:ascii="Arial" w:eastAsia="Arial" w:hAnsi="Arial" w:cs="Arial"/>
          <w:color w:val="auto"/>
          <w:u w:color="0000FF"/>
        </w:rPr>
        <w:t> </w:t>
      </w:r>
      <w:r w:rsidR="00602044" w:rsidRPr="00602044">
        <w:rPr>
          <w:rFonts w:ascii="Arial" w:eastAsia="Arial" w:hAnsi="Arial" w:cs="Arial"/>
          <w:color w:val="auto"/>
          <w:u w:color="0000FF"/>
        </w:rPr>
        <w:t>možnost</w:t>
      </w:r>
      <w:r w:rsidR="00286911">
        <w:rPr>
          <w:rFonts w:ascii="Arial" w:eastAsia="Arial" w:hAnsi="Arial" w:cs="Arial"/>
          <w:color w:val="auto"/>
          <w:u w:color="0000FF"/>
        </w:rPr>
        <w:t>í</w:t>
      </w:r>
      <w:r w:rsidR="00602044" w:rsidRPr="00602044">
        <w:rPr>
          <w:rFonts w:ascii="Arial" w:eastAsia="Arial" w:hAnsi="Arial" w:cs="Arial"/>
          <w:color w:val="auto"/>
          <w:u w:color="0000FF"/>
        </w:rPr>
        <w:t xml:space="preserve"> </w:t>
      </w:r>
      <w:r w:rsidR="000B4905">
        <w:rPr>
          <w:rFonts w:ascii="Arial" w:eastAsia="Arial" w:hAnsi="Arial" w:cs="Arial"/>
          <w:color w:val="auto"/>
          <w:u w:color="0000FF"/>
        </w:rPr>
        <w:t>do</w:t>
      </w:r>
      <w:r w:rsidR="00602044" w:rsidRPr="00602044">
        <w:rPr>
          <w:rFonts w:ascii="Arial" w:eastAsia="Arial" w:hAnsi="Arial" w:cs="Arial"/>
          <w:color w:val="auto"/>
          <w:u w:color="0000FF"/>
        </w:rPr>
        <w:t>chlaz</w:t>
      </w:r>
      <w:r w:rsidR="000B4905">
        <w:rPr>
          <w:rFonts w:ascii="Arial" w:eastAsia="Arial" w:hAnsi="Arial" w:cs="Arial"/>
          <w:color w:val="auto"/>
          <w:u w:color="0000FF"/>
        </w:rPr>
        <w:t>ová</w:t>
      </w:r>
      <w:r w:rsidR="00602044" w:rsidRPr="00602044">
        <w:rPr>
          <w:rFonts w:ascii="Arial" w:eastAsia="Arial" w:hAnsi="Arial" w:cs="Arial"/>
          <w:color w:val="auto"/>
          <w:u w:color="0000FF"/>
        </w:rPr>
        <w:t>ní, řízeným větráním s rekuperací i</w:t>
      </w:r>
      <w:r w:rsidR="00DF6E0C">
        <w:rPr>
          <w:rFonts w:ascii="Arial" w:eastAsia="Arial" w:hAnsi="Arial" w:cs="Arial"/>
          <w:color w:val="auto"/>
          <w:u w:color="0000FF"/>
        </w:rPr>
        <w:t> </w:t>
      </w:r>
      <w:r w:rsidR="00602044" w:rsidRPr="00602044">
        <w:rPr>
          <w:rFonts w:ascii="Arial" w:eastAsia="Arial" w:hAnsi="Arial" w:cs="Arial"/>
          <w:color w:val="auto"/>
          <w:u w:color="0000FF"/>
        </w:rPr>
        <w:t>úsporným řešením užitkové vody</w:t>
      </w:r>
      <w:r w:rsidR="00602044" w:rsidRPr="003821BD">
        <w:rPr>
          <w:rFonts w:ascii="Arial" w:hAnsi="Arial"/>
          <w:i/>
          <w:color w:val="auto"/>
          <w:u w:color="0000FF"/>
        </w:rPr>
        <w:t xml:space="preserve">. </w:t>
      </w:r>
      <w:r w:rsidR="00EC49C5" w:rsidRPr="004B567A">
        <w:rPr>
          <w:rFonts w:ascii="Arial" w:eastAsia="Arial" w:hAnsi="Arial" w:cs="Arial"/>
          <w:i/>
          <w:iCs/>
          <w:color w:val="auto"/>
          <w:u w:color="0000FF"/>
        </w:rPr>
        <w:t>„V rámci projektů, na jejich</w:t>
      </w:r>
      <w:r w:rsidR="007C28C8" w:rsidRPr="004B567A">
        <w:rPr>
          <w:rFonts w:ascii="Arial" w:eastAsia="Arial" w:hAnsi="Arial" w:cs="Arial"/>
          <w:i/>
          <w:iCs/>
          <w:color w:val="auto"/>
          <w:u w:color="0000FF"/>
        </w:rPr>
        <w:t xml:space="preserve">ž </w:t>
      </w:r>
      <w:r w:rsidR="00EC49C5" w:rsidRPr="004B567A">
        <w:rPr>
          <w:rFonts w:ascii="Arial" w:eastAsia="Arial" w:hAnsi="Arial" w:cs="Arial"/>
          <w:i/>
          <w:iCs/>
          <w:color w:val="auto"/>
          <w:u w:color="0000FF"/>
        </w:rPr>
        <w:t xml:space="preserve">realizaci se podílíme, vždy klademe velký důraz na </w:t>
      </w:r>
      <w:r w:rsidR="007C28C8" w:rsidRPr="004B567A">
        <w:rPr>
          <w:rFonts w:ascii="Arial" w:eastAsia="Arial" w:hAnsi="Arial" w:cs="Arial"/>
          <w:i/>
          <w:iCs/>
          <w:color w:val="auto"/>
          <w:u w:color="0000FF"/>
        </w:rPr>
        <w:t xml:space="preserve">energetickou úspornost a ekologičnost. </w:t>
      </w:r>
      <w:r w:rsidR="00602044" w:rsidRPr="003821BD">
        <w:rPr>
          <w:rFonts w:ascii="Arial" w:hAnsi="Arial"/>
          <w:i/>
          <w:color w:val="auto"/>
          <w:u w:color="0000FF"/>
        </w:rPr>
        <w:t>Součástí</w:t>
      </w:r>
      <w:r w:rsidR="00602044" w:rsidRPr="004B567A">
        <w:rPr>
          <w:rFonts w:ascii="Arial" w:eastAsia="Arial" w:hAnsi="Arial" w:cs="Arial"/>
          <w:i/>
          <w:iCs/>
          <w:color w:val="auto"/>
          <w:u w:color="0000FF"/>
        </w:rPr>
        <w:t xml:space="preserve"> </w:t>
      </w:r>
      <w:r w:rsidR="004B567A" w:rsidRPr="004B567A">
        <w:rPr>
          <w:rFonts w:ascii="Arial" w:eastAsia="Arial" w:hAnsi="Arial" w:cs="Arial"/>
          <w:i/>
          <w:iCs/>
          <w:color w:val="auto"/>
          <w:u w:color="0000FF"/>
        </w:rPr>
        <w:t>Nové Cihelny Kladno proto</w:t>
      </w:r>
      <w:r w:rsidR="004B567A" w:rsidRPr="003821BD">
        <w:rPr>
          <w:rFonts w:ascii="Arial" w:hAnsi="Arial"/>
          <w:i/>
          <w:color w:val="auto"/>
          <w:u w:color="0000FF"/>
        </w:rPr>
        <w:t xml:space="preserve"> </w:t>
      </w:r>
      <w:r w:rsidR="00602044" w:rsidRPr="003821BD">
        <w:rPr>
          <w:rFonts w:ascii="Arial" w:hAnsi="Arial"/>
          <w:i/>
          <w:color w:val="auto"/>
          <w:u w:color="0000FF"/>
        </w:rPr>
        <w:t xml:space="preserve">budou </w:t>
      </w:r>
      <w:r w:rsidR="00DB6C1E" w:rsidRPr="003821BD">
        <w:rPr>
          <w:rFonts w:ascii="Arial" w:hAnsi="Arial"/>
          <w:i/>
          <w:color w:val="auto"/>
          <w:u w:color="0000FF"/>
        </w:rPr>
        <w:t>rovněž</w:t>
      </w:r>
      <w:r w:rsidR="00DF6E0C" w:rsidRPr="003821BD">
        <w:rPr>
          <w:rFonts w:ascii="Arial" w:hAnsi="Arial"/>
          <w:i/>
          <w:color w:val="auto"/>
          <w:u w:color="0000FF"/>
        </w:rPr>
        <w:t> </w:t>
      </w:r>
      <w:r w:rsidR="00286911" w:rsidRPr="003821BD">
        <w:rPr>
          <w:rFonts w:ascii="Arial" w:hAnsi="Arial"/>
          <w:i/>
          <w:color w:val="auto"/>
          <w:u w:color="0000FF"/>
        </w:rPr>
        <w:t>fotovoltaické panely</w:t>
      </w:r>
      <w:r w:rsidR="00602044" w:rsidRPr="003821BD">
        <w:rPr>
          <w:rFonts w:ascii="Arial" w:hAnsi="Arial"/>
          <w:i/>
          <w:color w:val="auto"/>
          <w:u w:color="0000FF"/>
        </w:rPr>
        <w:t xml:space="preserve"> na střechách. </w:t>
      </w:r>
      <w:r w:rsidR="004303DD" w:rsidRPr="003821BD">
        <w:rPr>
          <w:rFonts w:ascii="Arial" w:hAnsi="Arial"/>
          <w:i/>
          <w:color w:val="auto"/>
          <w:u w:color="0000FF"/>
        </w:rPr>
        <w:t>Interiéry pak již ve standardu zahrnou tzv. Eco Smart a Air Power technologie, díky nimž vodovodní baterie využívají až o</w:t>
      </w:r>
      <w:r w:rsidR="00D03EA4" w:rsidRPr="003821BD">
        <w:rPr>
          <w:rFonts w:ascii="Arial" w:hAnsi="Arial"/>
          <w:i/>
          <w:color w:val="auto"/>
          <w:u w:color="0000FF"/>
        </w:rPr>
        <w:t> </w:t>
      </w:r>
      <w:r w:rsidR="004303DD" w:rsidRPr="003821BD">
        <w:rPr>
          <w:rFonts w:ascii="Arial" w:hAnsi="Arial"/>
          <w:i/>
          <w:color w:val="auto"/>
          <w:u w:color="0000FF"/>
        </w:rPr>
        <w:t>60</w:t>
      </w:r>
      <w:r w:rsidR="00E4190E" w:rsidRPr="003821BD">
        <w:rPr>
          <w:rFonts w:ascii="Arial" w:hAnsi="Arial"/>
          <w:i/>
          <w:color w:val="auto"/>
          <w:u w:color="0000FF"/>
        </w:rPr>
        <w:t> </w:t>
      </w:r>
      <w:r w:rsidR="004303DD" w:rsidRPr="003821BD">
        <w:rPr>
          <w:rFonts w:ascii="Arial" w:hAnsi="Arial"/>
          <w:i/>
          <w:color w:val="auto"/>
          <w:u w:color="0000FF"/>
        </w:rPr>
        <w:t xml:space="preserve">% méně vody než </w:t>
      </w:r>
      <w:r w:rsidR="00E4190E" w:rsidRPr="003821BD">
        <w:rPr>
          <w:rFonts w:ascii="Arial" w:hAnsi="Arial"/>
          <w:i/>
          <w:color w:val="auto"/>
          <w:u w:color="0000FF"/>
        </w:rPr>
        <w:t xml:space="preserve">ty </w:t>
      </w:r>
      <w:r w:rsidR="004303DD" w:rsidRPr="003821BD">
        <w:rPr>
          <w:rFonts w:ascii="Arial" w:hAnsi="Arial"/>
          <w:i/>
          <w:color w:val="auto"/>
          <w:u w:color="0000FF"/>
        </w:rPr>
        <w:t>běžn</w:t>
      </w:r>
      <w:r w:rsidR="004B567A" w:rsidRPr="003821BD">
        <w:rPr>
          <w:rFonts w:ascii="Arial" w:hAnsi="Arial"/>
          <w:i/>
          <w:color w:val="auto"/>
          <w:u w:color="0000FF"/>
        </w:rPr>
        <w:t>é</w:t>
      </w:r>
      <w:r w:rsidR="00970A8A">
        <w:rPr>
          <w:rFonts w:ascii="Arial" w:eastAsia="Arial" w:hAnsi="Arial" w:cs="Arial"/>
          <w:i/>
          <w:iCs/>
          <w:color w:val="auto"/>
          <w:u w:color="0000FF"/>
        </w:rPr>
        <w:t>,</w:t>
      </w:r>
      <w:r w:rsidR="00C154A1">
        <w:rPr>
          <w:rFonts w:ascii="Arial" w:eastAsia="Arial" w:hAnsi="Arial" w:cs="Arial"/>
          <w:i/>
          <w:iCs/>
          <w:color w:val="auto"/>
          <w:u w:color="0000FF"/>
        </w:rPr>
        <w:t>“</w:t>
      </w:r>
      <w:r w:rsidR="00970A8A">
        <w:rPr>
          <w:rFonts w:ascii="Arial" w:eastAsia="Arial" w:hAnsi="Arial" w:cs="Arial"/>
          <w:i/>
          <w:iCs/>
          <w:color w:val="auto"/>
          <w:u w:color="0000FF"/>
        </w:rPr>
        <w:t xml:space="preserve"> </w:t>
      </w:r>
      <w:r w:rsidR="00970A8A" w:rsidRPr="00A0290D">
        <w:rPr>
          <w:rFonts w:ascii="Arial" w:hAnsi="Arial"/>
        </w:rPr>
        <w:t xml:space="preserve">uvádí </w:t>
      </w:r>
      <w:r w:rsidR="000B4905">
        <w:rPr>
          <w:rFonts w:ascii="Arial" w:hAnsi="Arial"/>
        </w:rPr>
        <w:t xml:space="preserve">vedoucí projektu </w:t>
      </w:r>
      <w:r w:rsidR="00970A8A">
        <w:rPr>
          <w:rFonts w:ascii="Arial" w:hAnsi="Arial"/>
        </w:rPr>
        <w:t>spol</w:t>
      </w:r>
      <w:r w:rsidR="0093108E">
        <w:rPr>
          <w:rFonts w:ascii="Arial" w:hAnsi="Arial"/>
        </w:rPr>
        <w:t>ečnosti</w:t>
      </w:r>
      <w:r w:rsidR="00970A8A">
        <w:rPr>
          <w:rFonts w:ascii="Arial" w:hAnsi="Arial"/>
        </w:rPr>
        <w:t xml:space="preserve"> I</w:t>
      </w:r>
      <w:r w:rsidR="0093108E">
        <w:rPr>
          <w:rFonts w:ascii="Arial" w:hAnsi="Arial"/>
        </w:rPr>
        <w:t>konix</w:t>
      </w:r>
      <w:r w:rsidR="00970A8A">
        <w:rPr>
          <w:rFonts w:ascii="Arial" w:hAnsi="Arial"/>
        </w:rPr>
        <w:t xml:space="preserve"> </w:t>
      </w:r>
      <w:r w:rsidR="000B4905">
        <w:rPr>
          <w:rFonts w:ascii="Arial" w:hAnsi="Arial"/>
        </w:rPr>
        <w:t>Jakub Vyčítal</w:t>
      </w:r>
      <w:r w:rsidR="00970A8A">
        <w:rPr>
          <w:rFonts w:ascii="Arial" w:hAnsi="Arial"/>
        </w:rPr>
        <w:t>, který zajišťuje komplexní službu projektového management</w:t>
      </w:r>
      <w:r w:rsidR="000B4905">
        <w:rPr>
          <w:rFonts w:ascii="Arial" w:hAnsi="Arial"/>
        </w:rPr>
        <w:t>u</w:t>
      </w:r>
      <w:r w:rsidR="00970A8A" w:rsidRPr="003821BD">
        <w:rPr>
          <w:rFonts w:ascii="Arial" w:hAnsi="Arial"/>
        </w:rPr>
        <w:t>.</w:t>
      </w:r>
    </w:p>
    <w:p w14:paraId="475D3D8F" w14:textId="77777777" w:rsidR="005665A9" w:rsidRDefault="005665A9" w:rsidP="00550F81">
      <w:pPr>
        <w:tabs>
          <w:tab w:val="left" w:pos="7680"/>
        </w:tabs>
        <w:spacing w:after="0" w:line="300" w:lineRule="atLeast"/>
        <w:jc w:val="both"/>
        <w:rPr>
          <w:rFonts w:ascii="Arial" w:eastAsia="Arial" w:hAnsi="Arial" w:cs="Arial"/>
          <w:color w:val="auto"/>
          <w:u w:color="0000FF"/>
        </w:rPr>
      </w:pPr>
    </w:p>
    <w:p w14:paraId="4EF26CB1" w14:textId="72556A61" w:rsidR="00AD29AA" w:rsidRPr="00286911" w:rsidRDefault="00550F81" w:rsidP="00550F81">
      <w:pPr>
        <w:tabs>
          <w:tab w:val="left" w:pos="7680"/>
        </w:tabs>
        <w:spacing w:after="0" w:line="300" w:lineRule="atLeast"/>
        <w:jc w:val="both"/>
        <w:rPr>
          <w:rFonts w:ascii="Arial" w:hAnsi="Arial"/>
          <w:i/>
          <w:iCs/>
        </w:rPr>
      </w:pPr>
      <w:r>
        <w:rPr>
          <w:rFonts w:ascii="Arial" w:eastAsia="Arial" w:hAnsi="Arial" w:cs="Arial"/>
          <w:noProof/>
          <w:color w:val="auto"/>
          <w:u w:color="0000FF"/>
        </w:rPr>
        <w:lastRenderedPageBreak/>
        <w:drawing>
          <wp:anchor distT="0" distB="0" distL="114300" distR="114300" simplePos="0" relativeHeight="251658242" behindDoc="1" locked="0" layoutInCell="1" allowOverlap="1" wp14:anchorId="39BE97C6" wp14:editId="7818E0AE">
            <wp:simplePos x="0" y="0"/>
            <wp:positionH relativeFrom="margin">
              <wp:align>left</wp:align>
            </wp:positionH>
            <wp:positionV relativeFrom="paragraph">
              <wp:posOffset>1366520</wp:posOffset>
            </wp:positionV>
            <wp:extent cx="198628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38" y="21445"/>
                <wp:lineTo x="21338" y="0"/>
                <wp:lineTo x="0" y="0"/>
              </wp:wrapPolygon>
            </wp:wrapTight>
            <wp:docPr id="1855221539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90D" w:rsidRPr="00A0290D">
        <w:rPr>
          <w:rFonts w:ascii="Arial" w:hAnsi="Arial"/>
          <w:i/>
          <w:iCs/>
        </w:rPr>
        <w:t>„</w:t>
      </w:r>
      <w:r w:rsidR="00E6157A">
        <w:rPr>
          <w:rFonts w:ascii="Arial" w:hAnsi="Arial"/>
          <w:i/>
          <w:iCs/>
        </w:rPr>
        <w:t xml:space="preserve">Velkým benefitem </w:t>
      </w:r>
      <w:r w:rsidR="009B714F">
        <w:rPr>
          <w:rFonts w:ascii="Arial" w:hAnsi="Arial"/>
          <w:i/>
          <w:iCs/>
        </w:rPr>
        <w:t xml:space="preserve">projektu Nová Cihelna </w:t>
      </w:r>
      <w:r w:rsidR="00E6157A">
        <w:rPr>
          <w:rFonts w:ascii="Arial" w:hAnsi="Arial"/>
          <w:i/>
          <w:iCs/>
        </w:rPr>
        <w:t xml:space="preserve">jsou </w:t>
      </w:r>
      <w:r w:rsidR="009B714F">
        <w:rPr>
          <w:rFonts w:ascii="Arial" w:hAnsi="Arial"/>
          <w:i/>
          <w:iCs/>
        </w:rPr>
        <w:t xml:space="preserve">rovněž </w:t>
      </w:r>
      <w:r w:rsidR="00E6157A" w:rsidRPr="004114A6">
        <w:rPr>
          <w:rFonts w:ascii="Arial" w:hAnsi="Arial"/>
          <w:i/>
          <w:iCs/>
        </w:rPr>
        <w:t>prostorn</w:t>
      </w:r>
      <w:r w:rsidR="00E6157A">
        <w:rPr>
          <w:rFonts w:ascii="Arial" w:hAnsi="Arial"/>
          <w:i/>
          <w:iCs/>
        </w:rPr>
        <w:t>é</w:t>
      </w:r>
      <w:r w:rsidR="00E6157A" w:rsidRPr="004114A6">
        <w:rPr>
          <w:rFonts w:ascii="Arial" w:hAnsi="Arial"/>
          <w:i/>
          <w:iCs/>
        </w:rPr>
        <w:t xml:space="preserve"> </w:t>
      </w:r>
      <w:r w:rsidR="00E6157A">
        <w:rPr>
          <w:rFonts w:ascii="Arial" w:hAnsi="Arial"/>
          <w:i/>
          <w:iCs/>
        </w:rPr>
        <w:t>interiéry, kd</w:t>
      </w:r>
      <w:r w:rsidR="00756167">
        <w:rPr>
          <w:rFonts w:ascii="Arial" w:hAnsi="Arial"/>
          <w:i/>
          <w:iCs/>
        </w:rPr>
        <w:t>e</w:t>
      </w:r>
      <w:r w:rsidR="00E6157A">
        <w:rPr>
          <w:rFonts w:ascii="Arial" w:hAnsi="Arial"/>
          <w:i/>
          <w:iCs/>
        </w:rPr>
        <w:t xml:space="preserve"> jednotky</w:t>
      </w:r>
      <w:r w:rsidR="00E6157A" w:rsidRPr="00E6157A">
        <w:rPr>
          <w:rFonts w:ascii="Arial" w:hAnsi="Arial"/>
          <w:i/>
          <w:iCs/>
        </w:rPr>
        <w:t xml:space="preserve"> 1+kk m</w:t>
      </w:r>
      <w:r w:rsidR="00E6157A">
        <w:rPr>
          <w:rFonts w:ascii="Arial" w:hAnsi="Arial"/>
          <w:i/>
          <w:iCs/>
        </w:rPr>
        <w:t>ají</w:t>
      </w:r>
      <w:r w:rsidR="00E6157A" w:rsidRPr="00E6157A">
        <w:rPr>
          <w:rFonts w:ascii="Arial" w:hAnsi="Arial"/>
          <w:i/>
          <w:iCs/>
        </w:rPr>
        <w:t xml:space="preserve"> velikost </w:t>
      </w:r>
      <w:r w:rsidR="00E6157A">
        <w:rPr>
          <w:rFonts w:ascii="Arial" w:hAnsi="Arial"/>
          <w:i/>
          <w:iCs/>
        </w:rPr>
        <w:t xml:space="preserve">kolem </w:t>
      </w:r>
      <w:r w:rsidR="00E6157A" w:rsidRPr="00E6157A">
        <w:rPr>
          <w:rFonts w:ascii="Arial" w:hAnsi="Arial"/>
          <w:i/>
          <w:iCs/>
        </w:rPr>
        <w:t>35</w:t>
      </w:r>
      <w:r w:rsidR="00E6157A">
        <w:rPr>
          <w:rFonts w:ascii="Arial" w:hAnsi="Arial"/>
          <w:i/>
          <w:iCs/>
        </w:rPr>
        <w:t xml:space="preserve"> až </w:t>
      </w:r>
      <w:r w:rsidR="00E6157A" w:rsidRPr="00E6157A">
        <w:rPr>
          <w:rFonts w:ascii="Arial" w:hAnsi="Arial"/>
          <w:i/>
          <w:iCs/>
        </w:rPr>
        <w:t>38 m</w:t>
      </w:r>
      <w:r w:rsidR="00E6157A" w:rsidRPr="00E6157A">
        <w:rPr>
          <w:rFonts w:ascii="Arial" w:hAnsi="Arial"/>
          <w:i/>
          <w:iCs/>
          <w:vertAlign w:val="superscript"/>
        </w:rPr>
        <w:t>2</w:t>
      </w:r>
      <w:r w:rsidR="009B714F">
        <w:rPr>
          <w:rFonts w:ascii="Arial" w:hAnsi="Arial"/>
          <w:i/>
          <w:iCs/>
        </w:rPr>
        <w:t xml:space="preserve">, </w:t>
      </w:r>
      <w:r w:rsidR="0062104F" w:rsidRPr="00815BAD">
        <w:rPr>
          <w:rFonts w:ascii="Arial" w:hAnsi="Arial"/>
          <w:i/>
          <w:iCs/>
        </w:rPr>
        <w:t>a</w:t>
      </w:r>
      <w:r w:rsidR="0062104F">
        <w:rPr>
          <w:rFonts w:ascii="Arial" w:hAnsi="Arial"/>
          <w:i/>
          <w:iCs/>
        </w:rPr>
        <w:t> </w:t>
      </w:r>
      <w:r w:rsidR="0062104F" w:rsidRPr="00815BAD">
        <w:rPr>
          <w:rFonts w:ascii="Arial" w:hAnsi="Arial"/>
          <w:i/>
          <w:iCs/>
        </w:rPr>
        <w:t>i</w:t>
      </w:r>
      <w:r w:rsidR="0062104F">
        <w:rPr>
          <w:rFonts w:ascii="Arial" w:hAnsi="Arial"/>
          <w:i/>
          <w:iCs/>
        </w:rPr>
        <w:t> </w:t>
      </w:r>
      <w:r w:rsidR="0062104F" w:rsidRPr="00815BAD">
        <w:rPr>
          <w:rFonts w:ascii="Arial" w:hAnsi="Arial"/>
          <w:i/>
          <w:iCs/>
        </w:rPr>
        <w:t>k nim náleží velké balkony</w:t>
      </w:r>
      <w:r w:rsidR="00E6157A">
        <w:rPr>
          <w:rFonts w:ascii="Arial" w:hAnsi="Arial"/>
          <w:i/>
          <w:iCs/>
        </w:rPr>
        <w:t>, což už</w:t>
      </w:r>
      <w:r w:rsidR="00E6157A" w:rsidRPr="00E6157A">
        <w:rPr>
          <w:rFonts w:ascii="Arial" w:hAnsi="Arial"/>
          <w:i/>
          <w:iCs/>
        </w:rPr>
        <w:t xml:space="preserve"> není</w:t>
      </w:r>
      <w:r w:rsidR="00E6157A">
        <w:rPr>
          <w:rFonts w:ascii="Arial" w:hAnsi="Arial"/>
          <w:i/>
          <w:iCs/>
        </w:rPr>
        <w:t xml:space="preserve"> tak</w:t>
      </w:r>
      <w:r w:rsidR="00E6157A" w:rsidRPr="00E6157A">
        <w:rPr>
          <w:rFonts w:ascii="Arial" w:hAnsi="Arial"/>
          <w:i/>
          <w:iCs/>
        </w:rPr>
        <w:t xml:space="preserve"> běžné.</w:t>
      </w:r>
      <w:r w:rsidR="00BC5EA8">
        <w:rPr>
          <w:rFonts w:ascii="Arial" w:hAnsi="Arial"/>
          <w:i/>
          <w:iCs/>
        </w:rPr>
        <w:t xml:space="preserve"> Budoucí</w:t>
      </w:r>
      <w:r w:rsidR="00286911">
        <w:rPr>
          <w:rFonts w:ascii="Arial" w:hAnsi="Arial"/>
          <w:i/>
          <w:iCs/>
        </w:rPr>
        <w:t xml:space="preserve"> </w:t>
      </w:r>
      <w:r w:rsidR="00BC5EA8">
        <w:rPr>
          <w:rFonts w:ascii="Arial" w:hAnsi="Arial"/>
          <w:i/>
          <w:iCs/>
        </w:rPr>
        <w:t>k</w:t>
      </w:r>
      <w:r w:rsidR="00286911">
        <w:rPr>
          <w:rFonts w:ascii="Arial" w:hAnsi="Arial"/>
          <w:i/>
          <w:iCs/>
        </w:rPr>
        <w:t xml:space="preserve">omfort </w:t>
      </w:r>
      <w:r w:rsidR="00A3595C">
        <w:rPr>
          <w:rFonts w:ascii="Arial" w:hAnsi="Arial"/>
          <w:i/>
          <w:iCs/>
        </w:rPr>
        <w:t xml:space="preserve">bydlení </w:t>
      </w:r>
      <w:r w:rsidR="00BC5EA8">
        <w:rPr>
          <w:rFonts w:ascii="Arial" w:hAnsi="Arial"/>
          <w:i/>
          <w:iCs/>
        </w:rPr>
        <w:t xml:space="preserve">pak </w:t>
      </w:r>
      <w:r w:rsidR="00286911">
        <w:rPr>
          <w:rFonts w:ascii="Arial" w:hAnsi="Arial"/>
          <w:i/>
          <w:iCs/>
        </w:rPr>
        <w:t>umocní</w:t>
      </w:r>
      <w:r w:rsidR="004114A6" w:rsidRPr="004114A6">
        <w:rPr>
          <w:rFonts w:ascii="Arial" w:hAnsi="Arial"/>
          <w:i/>
          <w:iCs/>
        </w:rPr>
        <w:t xml:space="preserve"> nov</w:t>
      </w:r>
      <w:r w:rsidR="00286911">
        <w:rPr>
          <w:rFonts w:ascii="Arial" w:hAnsi="Arial"/>
          <w:i/>
          <w:iCs/>
        </w:rPr>
        <w:t>á</w:t>
      </w:r>
      <w:r w:rsidR="004114A6" w:rsidRPr="004114A6">
        <w:rPr>
          <w:rFonts w:ascii="Arial" w:hAnsi="Arial"/>
          <w:i/>
          <w:iCs/>
        </w:rPr>
        <w:t xml:space="preserve"> rychlodráh</w:t>
      </w:r>
      <w:r w:rsidR="00286911">
        <w:rPr>
          <w:rFonts w:ascii="Arial" w:hAnsi="Arial"/>
          <w:i/>
          <w:iCs/>
        </w:rPr>
        <w:t>a</w:t>
      </w:r>
      <w:r w:rsidR="004114A6" w:rsidRPr="004114A6">
        <w:rPr>
          <w:rFonts w:ascii="Arial" w:hAnsi="Arial"/>
          <w:i/>
          <w:iCs/>
        </w:rPr>
        <w:t xml:space="preserve"> do Prahy, </w:t>
      </w:r>
      <w:r w:rsidR="00BC5EA8">
        <w:rPr>
          <w:rFonts w:ascii="Arial" w:hAnsi="Arial"/>
          <w:i/>
          <w:iCs/>
        </w:rPr>
        <w:t>díky níž</w:t>
      </w:r>
      <w:r w:rsidR="00922DF3">
        <w:rPr>
          <w:rFonts w:ascii="Arial" w:hAnsi="Arial"/>
          <w:i/>
          <w:iCs/>
        </w:rPr>
        <w:t xml:space="preserve"> cesta zabere</w:t>
      </w:r>
      <w:r w:rsidR="004114A6" w:rsidRPr="004114A6">
        <w:rPr>
          <w:rFonts w:ascii="Arial" w:hAnsi="Arial"/>
          <w:i/>
          <w:iCs/>
        </w:rPr>
        <w:t xml:space="preserve"> </w:t>
      </w:r>
      <w:r w:rsidR="00BC5EA8">
        <w:rPr>
          <w:rFonts w:ascii="Arial" w:hAnsi="Arial"/>
          <w:i/>
          <w:iCs/>
        </w:rPr>
        <w:t xml:space="preserve">pouze </w:t>
      </w:r>
      <w:r w:rsidR="00922DF3">
        <w:rPr>
          <w:rFonts w:ascii="Arial" w:hAnsi="Arial"/>
          <w:i/>
          <w:iCs/>
        </w:rPr>
        <w:t>zhruba</w:t>
      </w:r>
      <w:r w:rsidR="004114A6" w:rsidRPr="004114A6">
        <w:rPr>
          <w:rFonts w:ascii="Arial" w:hAnsi="Arial"/>
          <w:i/>
          <w:iCs/>
        </w:rPr>
        <w:t xml:space="preserve"> 30</w:t>
      </w:r>
      <w:r w:rsidR="00F50358">
        <w:rPr>
          <w:rFonts w:ascii="Arial" w:hAnsi="Arial"/>
          <w:i/>
          <w:iCs/>
        </w:rPr>
        <w:t> </w:t>
      </w:r>
      <w:r w:rsidR="004114A6" w:rsidRPr="004114A6">
        <w:rPr>
          <w:rFonts w:ascii="Arial" w:hAnsi="Arial"/>
          <w:i/>
          <w:iCs/>
        </w:rPr>
        <w:t>minut</w:t>
      </w:r>
      <w:r w:rsidR="00D6455F">
        <w:rPr>
          <w:rFonts w:ascii="Arial" w:hAnsi="Arial"/>
          <w:i/>
          <w:iCs/>
        </w:rPr>
        <w:t xml:space="preserve">,“ </w:t>
      </w:r>
      <w:r w:rsidR="00EC24D5">
        <w:rPr>
          <w:rFonts w:ascii="Arial" w:hAnsi="Arial"/>
        </w:rPr>
        <w:t xml:space="preserve">říká </w:t>
      </w:r>
      <w:r w:rsidR="004114A6">
        <w:rPr>
          <w:rFonts w:ascii="Arial" w:hAnsi="Arial"/>
        </w:rPr>
        <w:t>realitní makléř projektu Zdeněk Jemelík</w:t>
      </w:r>
      <w:r w:rsidR="004B5377">
        <w:rPr>
          <w:rFonts w:ascii="Arial" w:hAnsi="Arial"/>
        </w:rPr>
        <w:t xml:space="preserve"> ze </w:t>
      </w:r>
      <w:r w:rsidR="004B5377" w:rsidRPr="004B5377">
        <w:rPr>
          <w:rFonts w:ascii="Arial" w:hAnsi="Arial"/>
        </w:rPr>
        <w:t>společnosti Luxent – Exclusive Properties</w:t>
      </w:r>
      <w:r w:rsidR="00D6455F">
        <w:rPr>
          <w:rFonts w:ascii="Arial" w:hAnsi="Arial"/>
        </w:rPr>
        <w:t xml:space="preserve"> a dodává: „</w:t>
      </w:r>
      <w:r w:rsidR="00D6455F">
        <w:rPr>
          <w:rFonts w:ascii="Arial" w:hAnsi="Arial"/>
          <w:i/>
          <w:iCs/>
        </w:rPr>
        <w:t>I</w:t>
      </w:r>
      <w:r w:rsidR="00F50358">
        <w:rPr>
          <w:rFonts w:ascii="Arial" w:hAnsi="Arial"/>
          <w:i/>
          <w:iCs/>
        </w:rPr>
        <w:t> </w:t>
      </w:r>
      <w:r w:rsidR="00D6455F">
        <w:rPr>
          <w:rFonts w:ascii="Arial" w:hAnsi="Arial"/>
          <w:i/>
          <w:iCs/>
        </w:rPr>
        <w:t xml:space="preserve">s ohledem na atraktivní ceny, které </w:t>
      </w:r>
      <w:r w:rsidR="009C78B8">
        <w:rPr>
          <w:rFonts w:ascii="Arial" w:hAnsi="Arial"/>
          <w:i/>
          <w:iCs/>
        </w:rPr>
        <w:t xml:space="preserve">na rozdíl od hlavního města </w:t>
      </w:r>
      <w:r w:rsidR="00D6455F">
        <w:rPr>
          <w:rFonts w:ascii="Arial" w:hAnsi="Arial"/>
          <w:i/>
          <w:iCs/>
        </w:rPr>
        <w:t xml:space="preserve">začínají </w:t>
      </w:r>
      <w:r w:rsidR="009C78B8">
        <w:rPr>
          <w:rFonts w:ascii="Arial" w:hAnsi="Arial"/>
          <w:i/>
          <w:iCs/>
        </w:rPr>
        <w:t xml:space="preserve">už </w:t>
      </w:r>
      <w:r w:rsidR="00D6455F">
        <w:rPr>
          <w:rFonts w:ascii="Arial" w:hAnsi="Arial"/>
          <w:i/>
          <w:iCs/>
        </w:rPr>
        <w:t>na</w:t>
      </w:r>
      <w:r w:rsidR="00D6455F" w:rsidRPr="00D6455F">
        <w:rPr>
          <w:rFonts w:ascii="Arial" w:hAnsi="Arial"/>
          <w:i/>
          <w:iCs/>
        </w:rPr>
        <w:t xml:space="preserve"> 85 </w:t>
      </w:r>
      <w:r w:rsidR="00D6455F">
        <w:rPr>
          <w:rFonts w:ascii="Arial" w:hAnsi="Arial"/>
          <w:i/>
          <w:iCs/>
        </w:rPr>
        <w:t>000</w:t>
      </w:r>
      <w:r w:rsidR="00D6455F" w:rsidRPr="00D6455F">
        <w:rPr>
          <w:rFonts w:ascii="Arial" w:hAnsi="Arial"/>
          <w:i/>
          <w:iCs/>
        </w:rPr>
        <w:t xml:space="preserve"> Kč</w:t>
      </w:r>
      <w:r w:rsidR="00D6455F">
        <w:rPr>
          <w:rFonts w:ascii="Arial" w:hAnsi="Arial"/>
          <w:i/>
          <w:iCs/>
        </w:rPr>
        <w:t xml:space="preserve"> za </w:t>
      </w:r>
      <w:r w:rsidR="00D6455F" w:rsidRPr="00D6455F">
        <w:rPr>
          <w:rFonts w:ascii="Arial" w:hAnsi="Arial"/>
          <w:i/>
          <w:iCs/>
        </w:rPr>
        <w:t>m</w:t>
      </w:r>
      <w:r w:rsidR="00D6455F">
        <w:rPr>
          <w:rFonts w:ascii="Arial" w:hAnsi="Arial"/>
          <w:i/>
          <w:iCs/>
        </w:rPr>
        <w:t xml:space="preserve">etr čtvereční, </w:t>
      </w:r>
      <w:r w:rsidR="00D6455F" w:rsidRPr="002E1D13">
        <w:rPr>
          <w:rFonts w:ascii="Arial" w:hAnsi="Arial"/>
          <w:i/>
          <w:iCs/>
        </w:rPr>
        <w:t>byl o</w:t>
      </w:r>
      <w:r w:rsidR="007614E7">
        <w:rPr>
          <w:rFonts w:ascii="Arial" w:hAnsi="Arial"/>
          <w:i/>
          <w:iCs/>
        </w:rPr>
        <w:t> </w:t>
      </w:r>
      <w:r w:rsidR="00D6455F" w:rsidRPr="002E1D13">
        <w:rPr>
          <w:rFonts w:ascii="Arial" w:hAnsi="Arial"/>
          <w:i/>
          <w:iCs/>
        </w:rPr>
        <w:t xml:space="preserve">projekt </w:t>
      </w:r>
      <w:r w:rsidR="00424B4C">
        <w:rPr>
          <w:rFonts w:ascii="Arial" w:hAnsi="Arial"/>
          <w:i/>
          <w:iCs/>
        </w:rPr>
        <w:t xml:space="preserve">už </w:t>
      </w:r>
      <w:r w:rsidR="00D6455F" w:rsidRPr="002E1D13">
        <w:rPr>
          <w:rFonts w:ascii="Arial" w:hAnsi="Arial"/>
          <w:i/>
          <w:iCs/>
        </w:rPr>
        <w:t>v předprodejích velký zájem</w:t>
      </w:r>
      <w:r w:rsidR="00A04E47" w:rsidRPr="002E1D13">
        <w:rPr>
          <w:rFonts w:ascii="Arial" w:hAnsi="Arial"/>
          <w:i/>
          <w:iCs/>
        </w:rPr>
        <w:t>.</w:t>
      </w:r>
      <w:r w:rsidR="002B6A7B" w:rsidRPr="002E1D13">
        <w:rPr>
          <w:rFonts w:ascii="Arial" w:hAnsi="Arial"/>
          <w:i/>
          <w:iCs/>
        </w:rPr>
        <w:t xml:space="preserve"> A to nejen mezi Pražany hledají</w:t>
      </w:r>
      <w:r w:rsidR="00B031B6" w:rsidRPr="002E1D13">
        <w:rPr>
          <w:rFonts w:ascii="Arial" w:hAnsi="Arial"/>
          <w:i/>
          <w:iCs/>
        </w:rPr>
        <w:t>cími</w:t>
      </w:r>
      <w:r w:rsidR="002B6A7B" w:rsidRPr="002E1D13">
        <w:rPr>
          <w:rFonts w:ascii="Arial" w:hAnsi="Arial"/>
          <w:i/>
          <w:iCs/>
        </w:rPr>
        <w:t xml:space="preserve"> dostupnější bydlení, ale také </w:t>
      </w:r>
      <w:r w:rsidR="006A7B9C" w:rsidRPr="002E1D13">
        <w:rPr>
          <w:rFonts w:ascii="Arial" w:hAnsi="Arial"/>
          <w:i/>
          <w:iCs/>
        </w:rPr>
        <w:t xml:space="preserve">mezi místními obyvateli, kteří chtějí v Kladně </w:t>
      </w:r>
      <w:r w:rsidR="00AD7506" w:rsidRPr="002E1D13">
        <w:rPr>
          <w:rFonts w:ascii="Arial" w:hAnsi="Arial"/>
          <w:i/>
          <w:iCs/>
        </w:rPr>
        <w:t xml:space="preserve">své starší bydlení vyměnit </w:t>
      </w:r>
      <w:r w:rsidR="00F44EBE" w:rsidRPr="002E1D13">
        <w:rPr>
          <w:rFonts w:ascii="Arial" w:hAnsi="Arial"/>
          <w:i/>
          <w:iCs/>
        </w:rPr>
        <w:t>za hezký a moderní byt</w:t>
      </w:r>
      <w:r w:rsidR="00D6455F" w:rsidRPr="002E1D13">
        <w:rPr>
          <w:rFonts w:ascii="Arial" w:hAnsi="Arial"/>
          <w:i/>
          <w:iCs/>
        </w:rPr>
        <w:t>.</w:t>
      </w:r>
      <w:r w:rsidR="0093108E">
        <w:rPr>
          <w:rFonts w:ascii="Arial" w:hAnsi="Arial"/>
          <w:i/>
          <w:iCs/>
        </w:rPr>
        <w:t xml:space="preserve"> K</w:t>
      </w:r>
      <w:r w:rsidR="0093108E" w:rsidRPr="0093108E">
        <w:rPr>
          <w:rFonts w:ascii="Arial" w:hAnsi="Arial"/>
          <w:i/>
          <w:iCs/>
        </w:rPr>
        <w:t xml:space="preserve">upujícím </w:t>
      </w:r>
      <w:r w:rsidR="0093108E">
        <w:rPr>
          <w:rFonts w:ascii="Arial" w:hAnsi="Arial"/>
          <w:i/>
          <w:iCs/>
        </w:rPr>
        <w:t xml:space="preserve">navíc </w:t>
      </w:r>
      <w:r w:rsidR="0093108E" w:rsidRPr="0093108E">
        <w:rPr>
          <w:rFonts w:ascii="Arial" w:hAnsi="Arial"/>
          <w:i/>
          <w:iCs/>
        </w:rPr>
        <w:t>bude teď stačit</w:t>
      </w:r>
      <w:r w:rsidR="0093108E">
        <w:rPr>
          <w:rFonts w:ascii="Arial" w:hAnsi="Arial"/>
          <w:i/>
          <w:iCs/>
        </w:rPr>
        <w:t xml:space="preserve"> spolu s rezervací</w:t>
      </w:r>
      <w:r w:rsidR="0093108E" w:rsidRPr="0093108E">
        <w:rPr>
          <w:rFonts w:ascii="Arial" w:hAnsi="Arial"/>
          <w:i/>
          <w:iCs/>
        </w:rPr>
        <w:t xml:space="preserve"> </w:t>
      </w:r>
      <w:r w:rsidR="001A4916">
        <w:rPr>
          <w:rFonts w:ascii="Arial" w:hAnsi="Arial"/>
          <w:i/>
          <w:iCs/>
        </w:rPr>
        <w:t xml:space="preserve">jen </w:t>
      </w:r>
      <w:r w:rsidR="0093108E">
        <w:rPr>
          <w:rFonts w:ascii="Arial" w:hAnsi="Arial"/>
          <w:i/>
          <w:iCs/>
        </w:rPr>
        <w:t>20</w:t>
      </w:r>
      <w:r w:rsidR="0093108E" w:rsidRPr="0093108E">
        <w:rPr>
          <w:rFonts w:ascii="Arial" w:hAnsi="Arial"/>
          <w:i/>
          <w:iCs/>
        </w:rPr>
        <w:t xml:space="preserve"> %</w:t>
      </w:r>
      <w:r w:rsidR="0093108E">
        <w:rPr>
          <w:rFonts w:ascii="Arial" w:hAnsi="Arial"/>
          <w:i/>
          <w:iCs/>
        </w:rPr>
        <w:t xml:space="preserve"> </w:t>
      </w:r>
      <w:r w:rsidR="001A4916">
        <w:rPr>
          <w:rFonts w:ascii="Arial" w:hAnsi="Arial"/>
          <w:i/>
          <w:iCs/>
        </w:rPr>
        <w:t>vlastních zdrojů</w:t>
      </w:r>
      <w:r w:rsidR="0093108E" w:rsidRPr="0093108E">
        <w:rPr>
          <w:rFonts w:ascii="Arial" w:hAnsi="Arial"/>
          <w:i/>
          <w:iCs/>
        </w:rPr>
        <w:t xml:space="preserve"> a hypotéku si budou moct vzít </w:t>
      </w:r>
      <w:r w:rsidR="0093108E">
        <w:rPr>
          <w:rFonts w:ascii="Arial" w:hAnsi="Arial"/>
          <w:i/>
          <w:iCs/>
        </w:rPr>
        <w:t>až v roce 2027</w:t>
      </w:r>
      <w:r w:rsidR="0093108E" w:rsidRPr="0093108E">
        <w:rPr>
          <w:rFonts w:ascii="Arial" w:hAnsi="Arial"/>
          <w:i/>
          <w:iCs/>
        </w:rPr>
        <w:t xml:space="preserve">, když už </w:t>
      </w:r>
      <w:r w:rsidR="0093108E">
        <w:rPr>
          <w:rFonts w:ascii="Arial" w:hAnsi="Arial"/>
          <w:i/>
          <w:iCs/>
        </w:rPr>
        <w:t>předpokládáme</w:t>
      </w:r>
      <w:r w:rsidR="00582331">
        <w:rPr>
          <w:rFonts w:ascii="Arial" w:hAnsi="Arial"/>
          <w:i/>
          <w:iCs/>
        </w:rPr>
        <w:t xml:space="preserve">, že banky budou mít </w:t>
      </w:r>
      <w:r w:rsidR="0093108E" w:rsidRPr="0093108E">
        <w:rPr>
          <w:rFonts w:ascii="Arial" w:hAnsi="Arial"/>
          <w:i/>
          <w:iCs/>
        </w:rPr>
        <w:t>lepší úrok</w:t>
      </w:r>
      <w:r w:rsidR="0093108E">
        <w:rPr>
          <w:rFonts w:ascii="Arial" w:hAnsi="Arial"/>
          <w:i/>
          <w:iCs/>
        </w:rPr>
        <w:t>ové sazby.</w:t>
      </w:r>
      <w:r w:rsidR="00D6455F">
        <w:rPr>
          <w:rFonts w:ascii="Arial" w:hAnsi="Arial"/>
          <w:i/>
          <w:iCs/>
        </w:rPr>
        <w:t xml:space="preserve"> Věříme tak, že si byty </w:t>
      </w:r>
      <w:r w:rsidR="000C13F0">
        <w:rPr>
          <w:rFonts w:ascii="Arial" w:hAnsi="Arial"/>
          <w:i/>
          <w:iCs/>
        </w:rPr>
        <w:t xml:space="preserve">v Nové Cihelně </w:t>
      </w:r>
      <w:r w:rsidR="00D6455F">
        <w:rPr>
          <w:rFonts w:ascii="Arial" w:hAnsi="Arial"/>
          <w:i/>
          <w:iCs/>
        </w:rPr>
        <w:t xml:space="preserve">velmi rychle najdou </w:t>
      </w:r>
      <w:r w:rsidR="006D28C0">
        <w:rPr>
          <w:rFonts w:ascii="Arial" w:hAnsi="Arial"/>
          <w:i/>
          <w:iCs/>
        </w:rPr>
        <w:t xml:space="preserve">své </w:t>
      </w:r>
      <w:r w:rsidR="00D6455F">
        <w:rPr>
          <w:rFonts w:ascii="Arial" w:hAnsi="Arial"/>
          <w:i/>
          <w:iCs/>
        </w:rPr>
        <w:t>majitele.“</w:t>
      </w:r>
    </w:p>
    <w:p w14:paraId="22AABDEB" w14:textId="23AE406D" w:rsidR="004114A6" w:rsidRDefault="004114A6" w:rsidP="00550F81">
      <w:pPr>
        <w:tabs>
          <w:tab w:val="left" w:pos="7680"/>
        </w:tabs>
        <w:spacing w:after="0" w:line="300" w:lineRule="atLeast"/>
        <w:jc w:val="both"/>
        <w:rPr>
          <w:rFonts w:ascii="Arial" w:hAnsi="Arial"/>
        </w:rPr>
      </w:pPr>
    </w:p>
    <w:p w14:paraId="2396969B" w14:textId="7392FA8E" w:rsidR="00D6455F" w:rsidRPr="00563CC2" w:rsidRDefault="00D36B50" w:rsidP="00550F81">
      <w:pPr>
        <w:spacing w:after="0" w:line="300" w:lineRule="atLeast"/>
        <w:rPr>
          <w:rFonts w:ascii="Arial" w:hAnsi="Arial"/>
          <w:b/>
          <w:bCs/>
          <w:color w:val="auto"/>
        </w:rPr>
      </w:pPr>
      <w:r w:rsidRPr="00563CC2">
        <w:rPr>
          <w:rFonts w:ascii="Arial" w:hAnsi="Arial"/>
          <w:b/>
          <w:bCs/>
          <w:color w:val="auto"/>
        </w:rPr>
        <w:t xml:space="preserve">Z kdysi průmyslového centra </w:t>
      </w:r>
      <w:r w:rsidR="00A03AD7">
        <w:rPr>
          <w:rFonts w:ascii="Arial" w:hAnsi="Arial"/>
          <w:b/>
          <w:bCs/>
          <w:color w:val="auto"/>
        </w:rPr>
        <w:t>měst</w:t>
      </w:r>
      <w:r w:rsidR="00373E99">
        <w:rPr>
          <w:rFonts w:ascii="Arial" w:hAnsi="Arial"/>
          <w:b/>
          <w:bCs/>
          <w:color w:val="auto"/>
        </w:rPr>
        <w:t>o</w:t>
      </w:r>
      <w:r w:rsidR="00A03AD7">
        <w:rPr>
          <w:rFonts w:ascii="Arial" w:hAnsi="Arial"/>
          <w:b/>
          <w:bCs/>
          <w:color w:val="auto"/>
        </w:rPr>
        <w:t xml:space="preserve"> pln</w:t>
      </w:r>
      <w:r w:rsidR="00373E99">
        <w:rPr>
          <w:rFonts w:ascii="Arial" w:hAnsi="Arial"/>
          <w:b/>
          <w:bCs/>
          <w:color w:val="auto"/>
        </w:rPr>
        <w:t>é</w:t>
      </w:r>
      <w:r w:rsidR="00A03AD7">
        <w:rPr>
          <w:rFonts w:ascii="Arial" w:hAnsi="Arial"/>
          <w:b/>
          <w:bCs/>
          <w:color w:val="auto"/>
        </w:rPr>
        <w:t xml:space="preserve"> života</w:t>
      </w:r>
    </w:p>
    <w:p w14:paraId="6CAA7F1B" w14:textId="3801907D" w:rsidR="00DB6665" w:rsidRDefault="00207612" w:rsidP="00550F81">
      <w:pPr>
        <w:tabs>
          <w:tab w:val="left" w:pos="7680"/>
        </w:tabs>
        <w:spacing w:after="0" w:line="300" w:lineRule="atLeast"/>
        <w:jc w:val="both"/>
        <w:rPr>
          <w:rFonts w:ascii="Arial" w:hAnsi="Arial"/>
        </w:rPr>
      </w:pPr>
      <w:r w:rsidRPr="00207612">
        <w:rPr>
          <w:rFonts w:ascii="Arial" w:hAnsi="Arial"/>
        </w:rPr>
        <w:t xml:space="preserve">Kladno </w:t>
      </w:r>
      <w:r w:rsidR="00630C42">
        <w:rPr>
          <w:rFonts w:ascii="Arial" w:hAnsi="Arial"/>
        </w:rPr>
        <w:t>se pyšní</w:t>
      </w:r>
      <w:r w:rsidRPr="00207612">
        <w:rPr>
          <w:rFonts w:ascii="Arial" w:hAnsi="Arial"/>
        </w:rPr>
        <w:t xml:space="preserve"> moderní infrastruktur</w:t>
      </w:r>
      <w:r w:rsidR="00630C42">
        <w:rPr>
          <w:rFonts w:ascii="Arial" w:hAnsi="Arial"/>
        </w:rPr>
        <w:t>o</w:t>
      </w:r>
      <w:r w:rsidRPr="00207612">
        <w:rPr>
          <w:rFonts w:ascii="Arial" w:hAnsi="Arial"/>
        </w:rPr>
        <w:t xml:space="preserve">u, </w:t>
      </w:r>
      <w:r w:rsidR="006C3580">
        <w:rPr>
          <w:rFonts w:ascii="Arial" w:hAnsi="Arial"/>
        </w:rPr>
        <w:t xml:space="preserve">jež </w:t>
      </w:r>
      <w:r w:rsidRPr="00207612">
        <w:rPr>
          <w:rFonts w:ascii="Arial" w:hAnsi="Arial"/>
        </w:rPr>
        <w:t>plně odpovídá požadavkům 21. století</w:t>
      </w:r>
      <w:r w:rsidR="00630C42">
        <w:rPr>
          <w:rFonts w:ascii="Arial" w:hAnsi="Arial"/>
        </w:rPr>
        <w:t xml:space="preserve"> a zahrnuje </w:t>
      </w:r>
      <w:r w:rsidR="00630C42" w:rsidRPr="00630C42">
        <w:rPr>
          <w:rFonts w:ascii="Arial" w:hAnsi="Arial"/>
        </w:rPr>
        <w:t>kvalitní zdravotnická zařízení, sportovní areály a kulturní instituce.</w:t>
      </w:r>
      <w:r w:rsidR="009E464B">
        <w:rPr>
          <w:rFonts w:ascii="Arial" w:hAnsi="Arial"/>
        </w:rPr>
        <w:t xml:space="preserve"> </w:t>
      </w:r>
      <w:r w:rsidR="00E4459D">
        <w:rPr>
          <w:rFonts w:ascii="Arial" w:hAnsi="Arial"/>
        </w:rPr>
        <w:t xml:space="preserve">Nachází se </w:t>
      </w:r>
      <w:r w:rsidR="009E464B" w:rsidRPr="009E464B">
        <w:rPr>
          <w:rFonts w:ascii="Arial" w:hAnsi="Arial"/>
        </w:rPr>
        <w:t>zde střední</w:t>
      </w:r>
      <w:r w:rsidR="00E4459D">
        <w:rPr>
          <w:rFonts w:ascii="Arial" w:hAnsi="Arial"/>
        </w:rPr>
        <w:t xml:space="preserve"> i vyšší odborné</w:t>
      </w:r>
      <w:r w:rsidR="009E464B" w:rsidRPr="009E464B">
        <w:rPr>
          <w:rFonts w:ascii="Arial" w:hAnsi="Arial"/>
        </w:rPr>
        <w:t xml:space="preserve"> škol</w:t>
      </w:r>
      <w:r w:rsidR="00E4459D">
        <w:rPr>
          <w:rFonts w:ascii="Arial" w:hAnsi="Arial"/>
        </w:rPr>
        <w:t xml:space="preserve">y a sídlí zde také </w:t>
      </w:r>
      <w:r w:rsidR="009E464B" w:rsidRPr="009E464B">
        <w:rPr>
          <w:rFonts w:ascii="Arial" w:hAnsi="Arial"/>
        </w:rPr>
        <w:t>Fakulta biomedicínského inženýrství ČVUT.</w:t>
      </w:r>
      <w:r w:rsidR="008542A2">
        <w:rPr>
          <w:rFonts w:ascii="Arial" w:hAnsi="Arial"/>
        </w:rPr>
        <w:t xml:space="preserve"> </w:t>
      </w:r>
      <w:r w:rsidR="008542A2" w:rsidRPr="008542A2">
        <w:rPr>
          <w:rFonts w:ascii="Arial" w:hAnsi="Arial"/>
        </w:rPr>
        <w:t>Město</w:t>
      </w:r>
      <w:r w:rsidR="008542A2">
        <w:rPr>
          <w:rFonts w:ascii="Arial" w:hAnsi="Arial"/>
        </w:rPr>
        <w:t xml:space="preserve"> současně</w:t>
      </w:r>
      <w:r w:rsidR="008542A2" w:rsidRPr="008542A2">
        <w:rPr>
          <w:rFonts w:ascii="Arial" w:hAnsi="Arial"/>
        </w:rPr>
        <w:t xml:space="preserve"> neustále investuje do rozvoje nákupní</w:t>
      </w:r>
      <w:r w:rsidR="008542A2">
        <w:rPr>
          <w:rFonts w:ascii="Arial" w:hAnsi="Arial"/>
        </w:rPr>
        <w:t>ch</w:t>
      </w:r>
      <w:r w:rsidR="008542A2" w:rsidRPr="008542A2">
        <w:rPr>
          <w:rFonts w:ascii="Arial" w:hAnsi="Arial"/>
        </w:rPr>
        <w:t xml:space="preserve"> cent</w:t>
      </w:r>
      <w:r w:rsidR="008542A2">
        <w:rPr>
          <w:rFonts w:ascii="Arial" w:hAnsi="Arial"/>
        </w:rPr>
        <w:t>er</w:t>
      </w:r>
      <w:r w:rsidR="008542A2" w:rsidRPr="008542A2">
        <w:rPr>
          <w:rFonts w:ascii="Arial" w:hAnsi="Arial"/>
        </w:rPr>
        <w:t xml:space="preserve"> a rekreační</w:t>
      </w:r>
      <w:r w:rsidR="008542A2">
        <w:rPr>
          <w:rFonts w:ascii="Arial" w:hAnsi="Arial"/>
        </w:rPr>
        <w:t>ch</w:t>
      </w:r>
      <w:r w:rsidR="008542A2" w:rsidRPr="008542A2">
        <w:rPr>
          <w:rFonts w:ascii="Arial" w:hAnsi="Arial"/>
        </w:rPr>
        <w:t xml:space="preserve"> zón.</w:t>
      </w:r>
      <w:r w:rsidR="00630C42">
        <w:rPr>
          <w:rFonts w:ascii="Arial" w:hAnsi="Arial"/>
        </w:rPr>
        <w:t xml:space="preserve"> </w:t>
      </w:r>
      <w:r w:rsidR="00220930" w:rsidRPr="00602044">
        <w:rPr>
          <w:rFonts w:ascii="Arial" w:hAnsi="Arial"/>
        </w:rPr>
        <w:t xml:space="preserve">V bezprostředním okolí projektu </w:t>
      </w:r>
      <w:r w:rsidR="008542A2">
        <w:rPr>
          <w:rFonts w:ascii="Arial" w:hAnsi="Arial"/>
        </w:rPr>
        <w:t xml:space="preserve">Nová Cihelna </w:t>
      </w:r>
      <w:r w:rsidR="00630C42">
        <w:rPr>
          <w:rFonts w:ascii="Arial" w:hAnsi="Arial"/>
        </w:rPr>
        <w:t>nechybí</w:t>
      </w:r>
      <w:r w:rsidR="00220930" w:rsidRPr="00602044">
        <w:rPr>
          <w:rFonts w:ascii="Arial" w:hAnsi="Arial"/>
        </w:rPr>
        <w:t xml:space="preserve"> občanská vybavenost</w:t>
      </w:r>
      <w:r w:rsidR="0093108E">
        <w:rPr>
          <w:rFonts w:ascii="Arial" w:hAnsi="Arial"/>
        </w:rPr>
        <w:t>,</w:t>
      </w:r>
      <w:r w:rsidR="00AE0CA5">
        <w:rPr>
          <w:rFonts w:ascii="Arial" w:hAnsi="Arial"/>
        </w:rPr>
        <w:t xml:space="preserve"> </w:t>
      </w:r>
      <w:r w:rsidR="0093108E">
        <w:rPr>
          <w:rFonts w:ascii="Arial" w:hAnsi="Arial"/>
        </w:rPr>
        <w:t xml:space="preserve">jsou zde </w:t>
      </w:r>
      <w:r w:rsidR="00AE0CA5">
        <w:rPr>
          <w:rFonts w:ascii="Arial" w:hAnsi="Arial"/>
        </w:rPr>
        <w:t xml:space="preserve">obchody, </w:t>
      </w:r>
      <w:r w:rsidR="001A0894">
        <w:rPr>
          <w:rFonts w:ascii="Arial" w:hAnsi="Arial"/>
        </w:rPr>
        <w:t>ordinace praktického i</w:t>
      </w:r>
      <w:r w:rsidR="006D28C0">
        <w:rPr>
          <w:rFonts w:ascii="Arial" w:hAnsi="Arial"/>
        </w:rPr>
        <w:t> </w:t>
      </w:r>
      <w:r w:rsidR="001A0894">
        <w:rPr>
          <w:rFonts w:ascii="Arial" w:hAnsi="Arial"/>
        </w:rPr>
        <w:t>zubního lékaře</w:t>
      </w:r>
      <w:r w:rsidR="00630C42">
        <w:rPr>
          <w:rFonts w:ascii="Arial" w:hAnsi="Arial"/>
        </w:rPr>
        <w:t xml:space="preserve"> </w:t>
      </w:r>
      <w:r w:rsidR="009F0128">
        <w:rPr>
          <w:rFonts w:ascii="Arial" w:hAnsi="Arial"/>
        </w:rPr>
        <w:t xml:space="preserve">nebo </w:t>
      </w:r>
      <w:r w:rsidR="00630C42">
        <w:rPr>
          <w:rFonts w:ascii="Arial" w:hAnsi="Arial"/>
        </w:rPr>
        <w:t>mateřské a základní školy.</w:t>
      </w:r>
    </w:p>
    <w:p w14:paraId="5AF8EFC7" w14:textId="4A6F655A" w:rsidR="002E5FFF" w:rsidRDefault="002E5FFF" w:rsidP="00550F81">
      <w:pPr>
        <w:tabs>
          <w:tab w:val="left" w:pos="7680"/>
        </w:tabs>
        <w:spacing w:after="0" w:line="300" w:lineRule="atLeast"/>
        <w:jc w:val="both"/>
        <w:rPr>
          <w:rFonts w:ascii="Arial" w:hAnsi="Arial"/>
        </w:rPr>
      </w:pPr>
    </w:p>
    <w:p w14:paraId="3CDB273F" w14:textId="122D1312" w:rsidR="00602044" w:rsidRDefault="002731AE" w:rsidP="00550F81">
      <w:pPr>
        <w:tabs>
          <w:tab w:val="left" w:pos="7680"/>
        </w:tabs>
        <w:spacing w:after="0" w:line="300" w:lineRule="atLeast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="00602044" w:rsidRPr="00602044">
        <w:rPr>
          <w:rFonts w:ascii="Arial" w:hAnsi="Arial"/>
        </w:rPr>
        <w:t xml:space="preserve">oloha umožňuje </w:t>
      </w:r>
      <w:r>
        <w:rPr>
          <w:rFonts w:ascii="Arial" w:hAnsi="Arial"/>
        </w:rPr>
        <w:t>skvělé</w:t>
      </w:r>
      <w:r w:rsidR="00602044" w:rsidRPr="00602044">
        <w:rPr>
          <w:rFonts w:ascii="Arial" w:hAnsi="Arial"/>
        </w:rPr>
        <w:t xml:space="preserve"> spojení do Prahy – autem </w:t>
      </w:r>
      <w:r w:rsidR="006A1E55">
        <w:rPr>
          <w:rFonts w:ascii="Arial" w:hAnsi="Arial"/>
        </w:rPr>
        <w:t xml:space="preserve">po </w:t>
      </w:r>
      <w:r w:rsidR="00602044" w:rsidRPr="00602044">
        <w:rPr>
          <w:rFonts w:ascii="Arial" w:hAnsi="Arial"/>
        </w:rPr>
        <w:t>dálnici D6</w:t>
      </w:r>
      <w:r w:rsidR="0067152B">
        <w:rPr>
          <w:rFonts w:ascii="Arial" w:hAnsi="Arial"/>
        </w:rPr>
        <w:t xml:space="preserve"> či</w:t>
      </w:r>
      <w:r w:rsidR="00602044" w:rsidRPr="00602044">
        <w:rPr>
          <w:rFonts w:ascii="Arial" w:hAnsi="Arial"/>
        </w:rPr>
        <w:t xml:space="preserve"> autobusem díky přímému spoji na Zličín.</w:t>
      </w:r>
      <w:r w:rsidR="003D7E0A">
        <w:rPr>
          <w:rFonts w:ascii="Arial" w:hAnsi="Arial"/>
        </w:rPr>
        <w:t xml:space="preserve"> </w:t>
      </w:r>
      <w:r w:rsidR="00B97863">
        <w:rPr>
          <w:rFonts w:ascii="Arial" w:hAnsi="Arial"/>
        </w:rPr>
        <w:t xml:space="preserve">Autobusová zastávka </w:t>
      </w:r>
      <w:r w:rsidR="0093108E">
        <w:rPr>
          <w:rFonts w:ascii="Arial" w:hAnsi="Arial"/>
        </w:rPr>
        <w:t>je umístěna</w:t>
      </w:r>
      <w:r w:rsidR="00B97863">
        <w:rPr>
          <w:rFonts w:ascii="Arial" w:hAnsi="Arial"/>
        </w:rPr>
        <w:t xml:space="preserve"> přímo u projektu.</w:t>
      </w:r>
      <w:r w:rsidR="00CB5D0F">
        <w:rPr>
          <w:rFonts w:ascii="Arial" w:hAnsi="Arial"/>
        </w:rPr>
        <w:t xml:space="preserve"> </w:t>
      </w:r>
      <w:r w:rsidR="00E978A9">
        <w:rPr>
          <w:rFonts w:ascii="Arial" w:hAnsi="Arial"/>
        </w:rPr>
        <w:t>J</w:t>
      </w:r>
      <w:r w:rsidR="00E978A9" w:rsidRPr="00E978A9">
        <w:rPr>
          <w:rFonts w:ascii="Arial" w:hAnsi="Arial"/>
        </w:rPr>
        <w:t xml:space="preserve">iž za několik let </w:t>
      </w:r>
      <w:r w:rsidR="00E978A9">
        <w:rPr>
          <w:rFonts w:ascii="Arial" w:hAnsi="Arial"/>
        </w:rPr>
        <w:t>přibyde</w:t>
      </w:r>
      <w:r w:rsidR="00E978A9" w:rsidRPr="00E978A9">
        <w:rPr>
          <w:rFonts w:ascii="Arial" w:hAnsi="Arial"/>
        </w:rPr>
        <w:t xml:space="preserve"> zmodernizovaná železniční trať, po níž povedou přímé vlakové spoje do centra hlavního města a na Letiště Václava Havla. </w:t>
      </w:r>
    </w:p>
    <w:p w14:paraId="3C58F027" w14:textId="38FFCDC1" w:rsidR="007A7B3B" w:rsidRPr="00602044" w:rsidRDefault="007A7B3B" w:rsidP="00550F81">
      <w:pPr>
        <w:tabs>
          <w:tab w:val="left" w:pos="7680"/>
        </w:tabs>
        <w:spacing w:after="0" w:line="300" w:lineRule="atLeast"/>
        <w:jc w:val="both"/>
        <w:rPr>
          <w:rFonts w:ascii="Arial" w:hAnsi="Arial"/>
        </w:rPr>
      </w:pPr>
    </w:p>
    <w:p w14:paraId="7ECA02B3" w14:textId="52973A72" w:rsidR="00602044" w:rsidRDefault="008549DE" w:rsidP="00550F81">
      <w:pPr>
        <w:tabs>
          <w:tab w:val="left" w:pos="7680"/>
        </w:tabs>
        <w:spacing w:after="0" w:line="300" w:lineRule="atLeast"/>
        <w:jc w:val="both"/>
        <w:rPr>
          <w:rFonts w:ascii="Arial" w:hAnsi="Arial"/>
        </w:rPr>
      </w:pPr>
      <w:r w:rsidRPr="0080027C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6" behindDoc="0" locked="0" layoutInCell="1" allowOverlap="1" wp14:anchorId="698285AC" wp14:editId="0DC21EEA">
                <wp:simplePos x="0" y="0"/>
                <wp:positionH relativeFrom="margin">
                  <wp:align>right</wp:align>
                </wp:positionH>
                <wp:positionV relativeFrom="paragraph">
                  <wp:posOffset>1484630</wp:posOffset>
                </wp:positionV>
                <wp:extent cx="2133600" cy="449580"/>
                <wp:effectExtent l="0" t="0" r="1905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00FD" w14:textId="7F2E26E3" w:rsidR="0080027C" w:rsidRPr="003D1E2E" w:rsidRDefault="003D1E2E" w:rsidP="004731A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D1E2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Současný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stav místa, kde vyroste projekt Nová Cihelna Kladno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285A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6.8pt;margin-top:116.9pt;width:168pt;height:35.4pt;z-index:2516613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" strokecolor="white [3212]">
                <v:textbox>
                  <w:txbxContent>
                    <w:p w14:paraId="366F00FD" w14:textId="7F2E26E3" w:rsidR="0080027C" w:rsidRPr="003D1E2E" w:rsidRDefault="003D1E2E" w:rsidP="004731A1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3D1E2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Současný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stav místa, kde vyroste projekt Nová Cihelna Kladno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9268" behindDoc="1" locked="0" layoutInCell="1" allowOverlap="1" wp14:anchorId="42358153" wp14:editId="5DF52B71">
            <wp:simplePos x="0" y="0"/>
            <wp:positionH relativeFrom="margin">
              <wp:posOffset>4138295</wp:posOffset>
            </wp:positionH>
            <wp:positionV relativeFrom="paragraph">
              <wp:posOffset>57785</wp:posOffset>
            </wp:positionV>
            <wp:extent cx="1764665" cy="1323975"/>
            <wp:effectExtent l="0" t="0" r="6985" b="9525"/>
            <wp:wrapTight wrapText="bothSides">
              <wp:wrapPolygon edited="0">
                <wp:start x="0" y="0"/>
                <wp:lineTo x="0" y="21445"/>
                <wp:lineTo x="21452" y="21445"/>
                <wp:lineTo x="21452" y="0"/>
                <wp:lineTo x="0" y="0"/>
              </wp:wrapPolygon>
            </wp:wrapTight>
            <wp:docPr id="279921302" name="Obrázek 2" descr="Obsah obrázku venku, tráva, rostlina, přír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21302" name="Obrázek 2" descr="Obsah obrázku venku, tráva, rostlina, přírod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044" w:rsidRPr="00602044">
        <w:rPr>
          <w:rFonts w:ascii="Arial" w:hAnsi="Arial"/>
        </w:rPr>
        <w:t xml:space="preserve">Okolní příroda a sportovní areály skýtají možnosti pro rozmanité aktivity. Pro pěší nebo cyklistické výlety se nabízí </w:t>
      </w:r>
      <w:r w:rsidR="002B141E">
        <w:rPr>
          <w:rFonts w:ascii="Arial" w:hAnsi="Arial"/>
        </w:rPr>
        <w:t>p</w:t>
      </w:r>
      <w:r w:rsidR="00602044" w:rsidRPr="00602044">
        <w:rPr>
          <w:rFonts w:ascii="Arial" w:hAnsi="Arial"/>
        </w:rPr>
        <w:t xml:space="preserve">řírodní park Džbán, Turyňský rybník, </w:t>
      </w:r>
      <w:r w:rsidR="001D543D">
        <w:rPr>
          <w:rFonts w:ascii="Arial" w:hAnsi="Arial"/>
        </w:rPr>
        <w:t xml:space="preserve">přírodní rezervace </w:t>
      </w:r>
      <w:r w:rsidR="00602044" w:rsidRPr="00602044">
        <w:rPr>
          <w:rFonts w:ascii="Arial" w:hAnsi="Arial"/>
        </w:rPr>
        <w:t>Pašijová dr</w:t>
      </w:r>
      <w:r w:rsidR="001D543D">
        <w:rPr>
          <w:rFonts w:ascii="Arial" w:hAnsi="Arial"/>
        </w:rPr>
        <w:t>a</w:t>
      </w:r>
      <w:r w:rsidR="00602044" w:rsidRPr="00602044">
        <w:rPr>
          <w:rFonts w:ascii="Arial" w:hAnsi="Arial"/>
        </w:rPr>
        <w:t>ha, Hradiště Libušín a mnoho dalších. Pro sportovní aktivity jsou zde k využití například Městský stadion Sletiště, fotbalové hřiště, Aquapark Kladno, zimní hokejový stadion a hokejbalov</w:t>
      </w:r>
      <w:r w:rsidR="005F7C7C">
        <w:rPr>
          <w:rFonts w:ascii="Arial" w:hAnsi="Arial"/>
        </w:rPr>
        <w:t>á</w:t>
      </w:r>
      <w:r w:rsidR="00602044" w:rsidRPr="00602044">
        <w:rPr>
          <w:rFonts w:ascii="Arial" w:hAnsi="Arial"/>
        </w:rPr>
        <w:t xml:space="preserve"> arén</w:t>
      </w:r>
      <w:r w:rsidR="005F7C7C">
        <w:rPr>
          <w:rFonts w:ascii="Arial" w:hAnsi="Arial"/>
        </w:rPr>
        <w:t>a</w:t>
      </w:r>
      <w:r w:rsidR="00602044" w:rsidRPr="00602044">
        <w:rPr>
          <w:rFonts w:ascii="Arial" w:hAnsi="Arial"/>
        </w:rPr>
        <w:t>, sportovní hal</w:t>
      </w:r>
      <w:r w:rsidR="005F7C7C">
        <w:rPr>
          <w:rFonts w:ascii="Arial" w:hAnsi="Arial"/>
        </w:rPr>
        <w:t>a</w:t>
      </w:r>
      <w:r w:rsidR="00602044" w:rsidRPr="00602044">
        <w:rPr>
          <w:rFonts w:ascii="Arial" w:hAnsi="Arial"/>
        </w:rPr>
        <w:t xml:space="preserve"> BIOS, tenisový klub, jízdárn</w:t>
      </w:r>
      <w:r w:rsidR="005F7C7C">
        <w:rPr>
          <w:rFonts w:ascii="Arial" w:hAnsi="Arial"/>
        </w:rPr>
        <w:t>a</w:t>
      </w:r>
      <w:r w:rsidR="00602044" w:rsidRPr="00602044">
        <w:rPr>
          <w:rFonts w:ascii="Arial" w:hAnsi="Arial"/>
        </w:rPr>
        <w:t>, lanový a</w:t>
      </w:r>
      <w:r>
        <w:rPr>
          <w:rFonts w:ascii="Arial" w:hAnsi="Arial"/>
        </w:rPr>
        <w:t> </w:t>
      </w:r>
      <w:proofErr w:type="spellStart"/>
      <w:r w:rsidR="00602044" w:rsidRPr="00602044">
        <w:rPr>
          <w:rFonts w:ascii="Arial" w:hAnsi="Arial"/>
        </w:rPr>
        <w:t>trampolínový</w:t>
      </w:r>
      <w:proofErr w:type="spellEnd"/>
      <w:r w:rsidR="00602044" w:rsidRPr="00602044">
        <w:rPr>
          <w:rFonts w:ascii="Arial" w:hAnsi="Arial"/>
        </w:rPr>
        <w:t xml:space="preserve"> park či inline dráh</w:t>
      </w:r>
      <w:r w:rsidR="005F7C7C">
        <w:rPr>
          <w:rFonts w:ascii="Arial" w:hAnsi="Arial"/>
        </w:rPr>
        <w:t>a</w:t>
      </w:r>
      <w:r w:rsidR="00602044" w:rsidRPr="00602044">
        <w:rPr>
          <w:rFonts w:ascii="Arial" w:hAnsi="Arial"/>
        </w:rPr>
        <w:t>.</w:t>
      </w:r>
    </w:p>
    <w:p w14:paraId="6ADC3AF9" w14:textId="5E03CC98" w:rsidR="0080027C" w:rsidRDefault="0080027C" w:rsidP="00D6455F">
      <w:pPr>
        <w:tabs>
          <w:tab w:val="left" w:pos="7680"/>
        </w:tabs>
        <w:spacing w:after="0" w:line="320" w:lineRule="atLeast"/>
        <w:jc w:val="both"/>
        <w:rPr>
          <w:rFonts w:ascii="Arial" w:hAnsi="Arial"/>
        </w:rPr>
      </w:pPr>
    </w:p>
    <w:p w14:paraId="27190337" w14:textId="77777777" w:rsidR="004731A1" w:rsidRDefault="004731A1" w:rsidP="004114A6">
      <w:pPr>
        <w:tabs>
          <w:tab w:val="left" w:pos="7680"/>
        </w:tabs>
        <w:spacing w:after="0" w:line="320" w:lineRule="atLeast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C92CC12" w14:textId="77777777" w:rsidR="00550F81" w:rsidRDefault="00550F81" w:rsidP="004114A6">
      <w:pPr>
        <w:tabs>
          <w:tab w:val="left" w:pos="7680"/>
        </w:tabs>
        <w:spacing w:after="0" w:line="320" w:lineRule="atLeast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C4C8E28" w14:textId="77777777" w:rsidR="00550F81" w:rsidRDefault="00550F81" w:rsidP="004114A6">
      <w:pPr>
        <w:tabs>
          <w:tab w:val="left" w:pos="7680"/>
        </w:tabs>
        <w:spacing w:after="0" w:line="320" w:lineRule="atLeast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13A668D7" w14:textId="28EAE1DB" w:rsidR="00AD29AA" w:rsidRPr="00BD20B6" w:rsidRDefault="00AD29AA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F6FAF48" w14:textId="0C1F0B6D" w:rsidR="0099675D" w:rsidRPr="00BD20B6" w:rsidRDefault="0099675D" w:rsidP="0099675D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0" w:name="_headingh.gjdgxs"/>
      <w:bookmarkEnd w:id="0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Realitní kancelář </w:t>
      </w:r>
      <w:hyperlink r:id="rId19" w:history="1">
        <w:r w:rsidRPr="00BD20B6">
          <w:rPr>
            <w:rStyle w:val="Hyperlink2"/>
          </w:rPr>
          <w:t>Luxent – Exclusive Properties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6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let svého fungování se stala jedním z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významných aktérů na trhu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exkluzivními nemovitostmi. Nabízí komplexní spektrum služeb od zprostředkování prodeje, koupě a pronájmu nemovitosti přes investiční, finanční a projektové poradenství až po marketingové a analytické služby. Portfolio společnosti zahrnuje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lastRenderedPageBreak/>
        <w:t>rezidenční, historické i komerční objekty. Za dobu své existence kancelář zprostředkovala prodej a pronájem více než 3 000 nemovitostí. Součástí činnosti realitní kanceláře Luxent – Exclusive Properties je také spolupráce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developery. Mezi aktuálně nabízené developerské projekty patří například krkonošské apartmány Harrachov Peaks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Albeřice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exkluzivní apartmány Laka Living na Šumavě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komorní projekt Červený Dub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Kostelci nad Černými lesy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luxusní vilová čtvrť Březový háj 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Předboji severně od Prahy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Rezidence Brodce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u Mladé Boleslavi</w:t>
      </w:r>
      <w:r w:rsidR="00123A61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projekt loftového bydlení 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Praze 5 Lofty Anděl</w:t>
      </w:r>
      <w:r w:rsidR="00123A61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nebo nízkoenergetický projekt Nová Cihelna v Kladně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.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Luxent se věnuje také prodeji rekreačních zahraničních nemovitostí, například ve Vídni, Dubaji, Chorvatsku, Španělsku, 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Ománu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Indonésii</w:t>
      </w:r>
      <w:r w:rsidR="00426734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na Seychelách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projektu Marina Liptov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0AF7569F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20" w:history="1">
        <w:r w:rsidRPr="00BD20B6">
          <w:rPr>
            <w:rStyle w:val="Hyperlink3"/>
          </w:rPr>
          <w:t>marcela.kukanova@crestcom.cz</w:t>
        </w:r>
      </w:hyperlink>
    </w:p>
    <w:p w14:paraId="783D1D15" w14:textId="44B5DA21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21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215776BB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22" w:history="1">
        <w:r w:rsidRPr="00BD20B6">
          <w:rPr>
            <w:rStyle w:val="Hyperlink4"/>
          </w:rPr>
          <w:t>www.crestcom.cz</w:t>
        </w:r>
      </w:hyperlink>
      <w:r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23" w:history="1">
        <w:r w:rsidRPr="00BD20B6">
          <w:rPr>
            <w:rStyle w:val="Hyperlink4"/>
          </w:rPr>
          <w:t>www.luxent.cz</w:t>
        </w:r>
      </w:hyperlink>
    </w:p>
    <w:sectPr w:rsidR="006041DA" w:rsidRPr="00BD20B6" w:rsidSect="00E973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A87E6" w14:textId="77777777" w:rsidR="00BA407E" w:rsidRDefault="00BA407E">
      <w:pPr>
        <w:spacing w:after="0" w:line="240" w:lineRule="auto"/>
      </w:pPr>
      <w:r>
        <w:separator/>
      </w:r>
    </w:p>
  </w:endnote>
  <w:endnote w:type="continuationSeparator" w:id="0">
    <w:p w14:paraId="1BCA56FF" w14:textId="77777777" w:rsidR="00BA407E" w:rsidRDefault="00BA407E">
      <w:pPr>
        <w:spacing w:after="0" w:line="240" w:lineRule="auto"/>
      </w:pPr>
      <w:r>
        <w:continuationSeparator/>
      </w:r>
    </w:p>
  </w:endnote>
  <w:endnote w:type="continuationNotice" w:id="1">
    <w:p w14:paraId="6D2E1E16" w14:textId="77777777" w:rsidR="00BA407E" w:rsidRDefault="00BA4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4F2E" w14:textId="77777777" w:rsidR="00F744D4" w:rsidRDefault="00F744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2CC0D" w14:textId="77777777" w:rsidR="00F744D4" w:rsidRDefault="00F744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0F55" w14:textId="77777777" w:rsidR="00F744D4" w:rsidRDefault="00F74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A14F" w14:textId="77777777" w:rsidR="00BA407E" w:rsidRDefault="00BA407E">
      <w:pPr>
        <w:spacing w:after="0" w:line="240" w:lineRule="auto"/>
      </w:pPr>
      <w:r>
        <w:separator/>
      </w:r>
    </w:p>
  </w:footnote>
  <w:footnote w:type="continuationSeparator" w:id="0">
    <w:p w14:paraId="092A0577" w14:textId="77777777" w:rsidR="00BA407E" w:rsidRDefault="00BA407E">
      <w:pPr>
        <w:spacing w:after="0" w:line="240" w:lineRule="auto"/>
      </w:pPr>
      <w:r>
        <w:continuationSeparator/>
      </w:r>
    </w:p>
  </w:footnote>
  <w:footnote w:type="continuationNotice" w:id="1">
    <w:p w14:paraId="72182FA9" w14:textId="77777777" w:rsidR="00BA407E" w:rsidRDefault="00BA40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1979" w14:textId="77777777" w:rsidR="00F744D4" w:rsidRDefault="00F744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1740B" w14:textId="2A561AB1" w:rsidR="00F744D4" w:rsidRPr="00F744D4" w:rsidRDefault="000E43FD" w:rsidP="003821BD">
    <w:pPr>
      <w:pStyle w:val="Zhlav"/>
      <w:jc w:val="center"/>
    </w:pPr>
    <w:r>
      <w:rPr>
        <w:noProof/>
      </w:rPr>
      <w:drawing>
        <wp:inline distT="0" distB="0" distL="0" distR="0" wp14:anchorId="3EDC2431" wp14:editId="54D27EC4">
          <wp:extent cx="2658110" cy="719455"/>
          <wp:effectExtent l="0" t="0" r="8890" b="4445"/>
          <wp:docPr id="174695298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7284C" w14:textId="77777777" w:rsidR="00F744D4" w:rsidRDefault="00F744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55781F4B"/>
    <w:multiLevelType w:val="multilevel"/>
    <w:tmpl w:val="483C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2443516">
    <w:abstractNumId w:val="0"/>
  </w:num>
  <w:num w:numId="2" w16cid:durableId="128689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A"/>
    <w:rsid w:val="00001107"/>
    <w:rsid w:val="00001C59"/>
    <w:rsid w:val="000022A0"/>
    <w:rsid w:val="00003E10"/>
    <w:rsid w:val="00004196"/>
    <w:rsid w:val="000047D0"/>
    <w:rsid w:val="00004F01"/>
    <w:rsid w:val="00005CB9"/>
    <w:rsid w:val="0000671D"/>
    <w:rsid w:val="000110CF"/>
    <w:rsid w:val="00011546"/>
    <w:rsid w:val="000119ED"/>
    <w:rsid w:val="00012C57"/>
    <w:rsid w:val="00012D36"/>
    <w:rsid w:val="00012F40"/>
    <w:rsid w:val="0001443D"/>
    <w:rsid w:val="00014693"/>
    <w:rsid w:val="00015968"/>
    <w:rsid w:val="00016737"/>
    <w:rsid w:val="00016A4A"/>
    <w:rsid w:val="00017DE3"/>
    <w:rsid w:val="000203F0"/>
    <w:rsid w:val="00022992"/>
    <w:rsid w:val="00022A64"/>
    <w:rsid w:val="000234E2"/>
    <w:rsid w:val="00024B6B"/>
    <w:rsid w:val="0002581F"/>
    <w:rsid w:val="00026370"/>
    <w:rsid w:val="000263BD"/>
    <w:rsid w:val="0002700A"/>
    <w:rsid w:val="00027E91"/>
    <w:rsid w:val="000303C4"/>
    <w:rsid w:val="0003236C"/>
    <w:rsid w:val="00032406"/>
    <w:rsid w:val="0003302B"/>
    <w:rsid w:val="0003329E"/>
    <w:rsid w:val="000338C4"/>
    <w:rsid w:val="00034670"/>
    <w:rsid w:val="000349E4"/>
    <w:rsid w:val="00034F80"/>
    <w:rsid w:val="000357F1"/>
    <w:rsid w:val="00036A2A"/>
    <w:rsid w:val="00036D75"/>
    <w:rsid w:val="0003739E"/>
    <w:rsid w:val="00041642"/>
    <w:rsid w:val="00043754"/>
    <w:rsid w:val="00047513"/>
    <w:rsid w:val="00050EED"/>
    <w:rsid w:val="00052CEA"/>
    <w:rsid w:val="00053F48"/>
    <w:rsid w:val="00054454"/>
    <w:rsid w:val="00054C66"/>
    <w:rsid w:val="00055E55"/>
    <w:rsid w:val="000573D0"/>
    <w:rsid w:val="000577EA"/>
    <w:rsid w:val="00060B16"/>
    <w:rsid w:val="00064068"/>
    <w:rsid w:val="0006409D"/>
    <w:rsid w:val="0007012E"/>
    <w:rsid w:val="00071320"/>
    <w:rsid w:val="000730B5"/>
    <w:rsid w:val="00073583"/>
    <w:rsid w:val="000736BF"/>
    <w:rsid w:val="00073B82"/>
    <w:rsid w:val="00073E3F"/>
    <w:rsid w:val="000746D3"/>
    <w:rsid w:val="00075BE4"/>
    <w:rsid w:val="00077026"/>
    <w:rsid w:val="000776F5"/>
    <w:rsid w:val="000805CD"/>
    <w:rsid w:val="000827B2"/>
    <w:rsid w:val="0008374F"/>
    <w:rsid w:val="00083E22"/>
    <w:rsid w:val="00084303"/>
    <w:rsid w:val="00084B3B"/>
    <w:rsid w:val="00084E8A"/>
    <w:rsid w:val="00085040"/>
    <w:rsid w:val="000864F6"/>
    <w:rsid w:val="00087C00"/>
    <w:rsid w:val="00090664"/>
    <w:rsid w:val="00091C3E"/>
    <w:rsid w:val="00093256"/>
    <w:rsid w:val="0009579B"/>
    <w:rsid w:val="00097D34"/>
    <w:rsid w:val="000A184E"/>
    <w:rsid w:val="000A32BB"/>
    <w:rsid w:val="000A3FD8"/>
    <w:rsid w:val="000A73A9"/>
    <w:rsid w:val="000B0136"/>
    <w:rsid w:val="000B0C35"/>
    <w:rsid w:val="000B2196"/>
    <w:rsid w:val="000B2392"/>
    <w:rsid w:val="000B4905"/>
    <w:rsid w:val="000B640B"/>
    <w:rsid w:val="000B7534"/>
    <w:rsid w:val="000B7627"/>
    <w:rsid w:val="000C058D"/>
    <w:rsid w:val="000C0F1D"/>
    <w:rsid w:val="000C13F0"/>
    <w:rsid w:val="000C2069"/>
    <w:rsid w:val="000C23A1"/>
    <w:rsid w:val="000C28E0"/>
    <w:rsid w:val="000C2ADC"/>
    <w:rsid w:val="000C3A8D"/>
    <w:rsid w:val="000C3DC4"/>
    <w:rsid w:val="000C5115"/>
    <w:rsid w:val="000C647E"/>
    <w:rsid w:val="000C67AB"/>
    <w:rsid w:val="000D0EBC"/>
    <w:rsid w:val="000D1A28"/>
    <w:rsid w:val="000D2474"/>
    <w:rsid w:val="000D3205"/>
    <w:rsid w:val="000D4C5A"/>
    <w:rsid w:val="000D5816"/>
    <w:rsid w:val="000D6CCC"/>
    <w:rsid w:val="000D6FD4"/>
    <w:rsid w:val="000E15AA"/>
    <w:rsid w:val="000E24DA"/>
    <w:rsid w:val="000E34BD"/>
    <w:rsid w:val="000E3B27"/>
    <w:rsid w:val="000E43FD"/>
    <w:rsid w:val="000E4760"/>
    <w:rsid w:val="000E629E"/>
    <w:rsid w:val="000E6DF4"/>
    <w:rsid w:val="000E7AD5"/>
    <w:rsid w:val="000F0B22"/>
    <w:rsid w:val="000F24E0"/>
    <w:rsid w:val="000F44BF"/>
    <w:rsid w:val="000F4A6E"/>
    <w:rsid w:val="000F66AE"/>
    <w:rsid w:val="00100C20"/>
    <w:rsid w:val="00101B96"/>
    <w:rsid w:val="0010309B"/>
    <w:rsid w:val="00103E57"/>
    <w:rsid w:val="0010505B"/>
    <w:rsid w:val="001052F6"/>
    <w:rsid w:val="0011057E"/>
    <w:rsid w:val="0011114B"/>
    <w:rsid w:val="00111560"/>
    <w:rsid w:val="001120CC"/>
    <w:rsid w:val="0011592B"/>
    <w:rsid w:val="001168A8"/>
    <w:rsid w:val="00117F76"/>
    <w:rsid w:val="001201F9"/>
    <w:rsid w:val="00120231"/>
    <w:rsid w:val="00120D8C"/>
    <w:rsid w:val="0012164E"/>
    <w:rsid w:val="00122D53"/>
    <w:rsid w:val="00123198"/>
    <w:rsid w:val="00123A61"/>
    <w:rsid w:val="00123C9E"/>
    <w:rsid w:val="0012453C"/>
    <w:rsid w:val="00124E28"/>
    <w:rsid w:val="00124EC2"/>
    <w:rsid w:val="001250A0"/>
    <w:rsid w:val="00125ADF"/>
    <w:rsid w:val="00126C82"/>
    <w:rsid w:val="0012787C"/>
    <w:rsid w:val="00127C14"/>
    <w:rsid w:val="00130CAB"/>
    <w:rsid w:val="00134A64"/>
    <w:rsid w:val="00137B37"/>
    <w:rsid w:val="0014230E"/>
    <w:rsid w:val="00144D98"/>
    <w:rsid w:val="0014508C"/>
    <w:rsid w:val="00145397"/>
    <w:rsid w:val="0015070C"/>
    <w:rsid w:val="00150FF9"/>
    <w:rsid w:val="0015271E"/>
    <w:rsid w:val="0015365A"/>
    <w:rsid w:val="00155308"/>
    <w:rsid w:val="00156038"/>
    <w:rsid w:val="0015718A"/>
    <w:rsid w:val="00160416"/>
    <w:rsid w:val="001605FB"/>
    <w:rsid w:val="00162099"/>
    <w:rsid w:val="00162575"/>
    <w:rsid w:val="001645B9"/>
    <w:rsid w:val="001648C1"/>
    <w:rsid w:val="0016541A"/>
    <w:rsid w:val="00165A6E"/>
    <w:rsid w:val="001679F5"/>
    <w:rsid w:val="00167E11"/>
    <w:rsid w:val="00173655"/>
    <w:rsid w:val="00174CC9"/>
    <w:rsid w:val="00177D8A"/>
    <w:rsid w:val="00180C48"/>
    <w:rsid w:val="00183ADF"/>
    <w:rsid w:val="00185E91"/>
    <w:rsid w:val="00186518"/>
    <w:rsid w:val="00186B14"/>
    <w:rsid w:val="00186C32"/>
    <w:rsid w:val="00191FC2"/>
    <w:rsid w:val="00192121"/>
    <w:rsid w:val="001923D1"/>
    <w:rsid w:val="0019277A"/>
    <w:rsid w:val="00193BF0"/>
    <w:rsid w:val="001969CF"/>
    <w:rsid w:val="001A0894"/>
    <w:rsid w:val="001A0ECE"/>
    <w:rsid w:val="001A2D38"/>
    <w:rsid w:val="001A2F43"/>
    <w:rsid w:val="001A462C"/>
    <w:rsid w:val="001A4916"/>
    <w:rsid w:val="001A49A4"/>
    <w:rsid w:val="001A6DA1"/>
    <w:rsid w:val="001A6F81"/>
    <w:rsid w:val="001A7B7C"/>
    <w:rsid w:val="001A7FD6"/>
    <w:rsid w:val="001B09B5"/>
    <w:rsid w:val="001B2300"/>
    <w:rsid w:val="001B2761"/>
    <w:rsid w:val="001B4387"/>
    <w:rsid w:val="001B4D66"/>
    <w:rsid w:val="001B737B"/>
    <w:rsid w:val="001C0B1C"/>
    <w:rsid w:val="001C1D83"/>
    <w:rsid w:val="001C3E8B"/>
    <w:rsid w:val="001C5B44"/>
    <w:rsid w:val="001D0E68"/>
    <w:rsid w:val="001D0FB9"/>
    <w:rsid w:val="001D2546"/>
    <w:rsid w:val="001D271A"/>
    <w:rsid w:val="001D38FF"/>
    <w:rsid w:val="001D39B9"/>
    <w:rsid w:val="001D5083"/>
    <w:rsid w:val="001D543D"/>
    <w:rsid w:val="001D6EE0"/>
    <w:rsid w:val="001E1376"/>
    <w:rsid w:val="001E229B"/>
    <w:rsid w:val="001E2B8A"/>
    <w:rsid w:val="001E3DF7"/>
    <w:rsid w:val="001E4571"/>
    <w:rsid w:val="001E5ED9"/>
    <w:rsid w:val="001E696E"/>
    <w:rsid w:val="001E712B"/>
    <w:rsid w:val="001E7FD2"/>
    <w:rsid w:val="001F1891"/>
    <w:rsid w:val="001F1CA0"/>
    <w:rsid w:val="001F2255"/>
    <w:rsid w:val="001F332A"/>
    <w:rsid w:val="001F45EB"/>
    <w:rsid w:val="001F5E63"/>
    <w:rsid w:val="0020041B"/>
    <w:rsid w:val="00201E4B"/>
    <w:rsid w:val="00202AF1"/>
    <w:rsid w:val="002048ED"/>
    <w:rsid w:val="00204DED"/>
    <w:rsid w:val="002050E0"/>
    <w:rsid w:val="0020607E"/>
    <w:rsid w:val="00206555"/>
    <w:rsid w:val="002072BC"/>
    <w:rsid w:val="00207612"/>
    <w:rsid w:val="00207733"/>
    <w:rsid w:val="002102B4"/>
    <w:rsid w:val="00210779"/>
    <w:rsid w:val="00211487"/>
    <w:rsid w:val="0021447B"/>
    <w:rsid w:val="00215338"/>
    <w:rsid w:val="002155DA"/>
    <w:rsid w:val="00216956"/>
    <w:rsid w:val="00216F9A"/>
    <w:rsid w:val="00217F8A"/>
    <w:rsid w:val="00220930"/>
    <w:rsid w:val="002227CE"/>
    <w:rsid w:val="0022397E"/>
    <w:rsid w:val="00223FA4"/>
    <w:rsid w:val="00226344"/>
    <w:rsid w:val="00227C12"/>
    <w:rsid w:val="002336B7"/>
    <w:rsid w:val="00234A0E"/>
    <w:rsid w:val="00236E16"/>
    <w:rsid w:val="00240C24"/>
    <w:rsid w:val="00242442"/>
    <w:rsid w:val="00242777"/>
    <w:rsid w:val="002434C8"/>
    <w:rsid w:val="00243962"/>
    <w:rsid w:val="00244A1C"/>
    <w:rsid w:val="0024771F"/>
    <w:rsid w:val="00250345"/>
    <w:rsid w:val="002511ED"/>
    <w:rsid w:val="00252AB7"/>
    <w:rsid w:val="002541C2"/>
    <w:rsid w:val="00254C9B"/>
    <w:rsid w:val="0025641D"/>
    <w:rsid w:val="0025673A"/>
    <w:rsid w:val="00257AAE"/>
    <w:rsid w:val="00260677"/>
    <w:rsid w:val="00260737"/>
    <w:rsid w:val="00260E53"/>
    <w:rsid w:val="002616FF"/>
    <w:rsid w:val="002643A0"/>
    <w:rsid w:val="00265287"/>
    <w:rsid w:val="002654C6"/>
    <w:rsid w:val="0026618E"/>
    <w:rsid w:val="00270A05"/>
    <w:rsid w:val="00270CBB"/>
    <w:rsid w:val="00271E9B"/>
    <w:rsid w:val="00272DB3"/>
    <w:rsid w:val="00272EF5"/>
    <w:rsid w:val="002731AE"/>
    <w:rsid w:val="00274CB6"/>
    <w:rsid w:val="00274FD6"/>
    <w:rsid w:val="002766A1"/>
    <w:rsid w:val="002826BC"/>
    <w:rsid w:val="00283532"/>
    <w:rsid w:val="00284335"/>
    <w:rsid w:val="00284742"/>
    <w:rsid w:val="002853AE"/>
    <w:rsid w:val="00286911"/>
    <w:rsid w:val="002913C4"/>
    <w:rsid w:val="00292AD7"/>
    <w:rsid w:val="00292EC0"/>
    <w:rsid w:val="002951AD"/>
    <w:rsid w:val="00295B62"/>
    <w:rsid w:val="002A0371"/>
    <w:rsid w:val="002A15EB"/>
    <w:rsid w:val="002A1D32"/>
    <w:rsid w:val="002A2DAD"/>
    <w:rsid w:val="002A4C17"/>
    <w:rsid w:val="002A571D"/>
    <w:rsid w:val="002A5EE1"/>
    <w:rsid w:val="002B141E"/>
    <w:rsid w:val="002B4245"/>
    <w:rsid w:val="002B4956"/>
    <w:rsid w:val="002B521F"/>
    <w:rsid w:val="002B6A7B"/>
    <w:rsid w:val="002C02C5"/>
    <w:rsid w:val="002C0B4B"/>
    <w:rsid w:val="002C15F0"/>
    <w:rsid w:val="002C24E6"/>
    <w:rsid w:val="002C2CDD"/>
    <w:rsid w:val="002C2FDC"/>
    <w:rsid w:val="002C4827"/>
    <w:rsid w:val="002C60AD"/>
    <w:rsid w:val="002D114C"/>
    <w:rsid w:val="002D25A9"/>
    <w:rsid w:val="002D35DF"/>
    <w:rsid w:val="002D380C"/>
    <w:rsid w:val="002D45BB"/>
    <w:rsid w:val="002D4810"/>
    <w:rsid w:val="002D4E5B"/>
    <w:rsid w:val="002D5A17"/>
    <w:rsid w:val="002D7BC9"/>
    <w:rsid w:val="002E0188"/>
    <w:rsid w:val="002E17C7"/>
    <w:rsid w:val="002E1D13"/>
    <w:rsid w:val="002E2330"/>
    <w:rsid w:val="002E2369"/>
    <w:rsid w:val="002E2B9C"/>
    <w:rsid w:val="002E39A9"/>
    <w:rsid w:val="002E4C30"/>
    <w:rsid w:val="002E4DD4"/>
    <w:rsid w:val="002E5FFF"/>
    <w:rsid w:val="002E7834"/>
    <w:rsid w:val="002E7F77"/>
    <w:rsid w:val="002F264A"/>
    <w:rsid w:val="002F2A23"/>
    <w:rsid w:val="002F38C5"/>
    <w:rsid w:val="002F3F85"/>
    <w:rsid w:val="002F6A22"/>
    <w:rsid w:val="00300972"/>
    <w:rsid w:val="00300D58"/>
    <w:rsid w:val="003014EE"/>
    <w:rsid w:val="00304353"/>
    <w:rsid w:val="00304440"/>
    <w:rsid w:val="0030588C"/>
    <w:rsid w:val="00306E6C"/>
    <w:rsid w:val="003102F2"/>
    <w:rsid w:val="00310CA3"/>
    <w:rsid w:val="003121B4"/>
    <w:rsid w:val="00312874"/>
    <w:rsid w:val="00312B49"/>
    <w:rsid w:val="00313953"/>
    <w:rsid w:val="003142D4"/>
    <w:rsid w:val="003145E7"/>
    <w:rsid w:val="00314636"/>
    <w:rsid w:val="003149C9"/>
    <w:rsid w:val="003157A1"/>
    <w:rsid w:val="00316471"/>
    <w:rsid w:val="00321221"/>
    <w:rsid w:val="00322997"/>
    <w:rsid w:val="003232A0"/>
    <w:rsid w:val="00323769"/>
    <w:rsid w:val="00324F3C"/>
    <w:rsid w:val="00324F72"/>
    <w:rsid w:val="00325591"/>
    <w:rsid w:val="00325D8B"/>
    <w:rsid w:val="00327896"/>
    <w:rsid w:val="00331B16"/>
    <w:rsid w:val="00332D47"/>
    <w:rsid w:val="00332DA2"/>
    <w:rsid w:val="003352CC"/>
    <w:rsid w:val="003368C2"/>
    <w:rsid w:val="00337406"/>
    <w:rsid w:val="00340413"/>
    <w:rsid w:val="003407DA"/>
    <w:rsid w:val="0034290C"/>
    <w:rsid w:val="00342B3F"/>
    <w:rsid w:val="003432DE"/>
    <w:rsid w:val="0034684D"/>
    <w:rsid w:val="003509C0"/>
    <w:rsid w:val="00352C2D"/>
    <w:rsid w:val="00352CA3"/>
    <w:rsid w:val="00352FB9"/>
    <w:rsid w:val="00353CB5"/>
    <w:rsid w:val="00354AB7"/>
    <w:rsid w:val="00354B35"/>
    <w:rsid w:val="00357A53"/>
    <w:rsid w:val="00361FD8"/>
    <w:rsid w:val="0036220D"/>
    <w:rsid w:val="0036251C"/>
    <w:rsid w:val="00365900"/>
    <w:rsid w:val="00366603"/>
    <w:rsid w:val="00367282"/>
    <w:rsid w:val="00367654"/>
    <w:rsid w:val="00367D84"/>
    <w:rsid w:val="00370A96"/>
    <w:rsid w:val="00370B78"/>
    <w:rsid w:val="003718EF"/>
    <w:rsid w:val="0037198D"/>
    <w:rsid w:val="00372365"/>
    <w:rsid w:val="00373E99"/>
    <w:rsid w:val="00374A52"/>
    <w:rsid w:val="00375FC6"/>
    <w:rsid w:val="0037678C"/>
    <w:rsid w:val="003805D5"/>
    <w:rsid w:val="00381CA8"/>
    <w:rsid w:val="003821BD"/>
    <w:rsid w:val="00383277"/>
    <w:rsid w:val="0038589F"/>
    <w:rsid w:val="00387F6E"/>
    <w:rsid w:val="00390143"/>
    <w:rsid w:val="0039175D"/>
    <w:rsid w:val="003919D2"/>
    <w:rsid w:val="00392521"/>
    <w:rsid w:val="003929DF"/>
    <w:rsid w:val="00392E96"/>
    <w:rsid w:val="00397393"/>
    <w:rsid w:val="00397858"/>
    <w:rsid w:val="003979B0"/>
    <w:rsid w:val="003A3F60"/>
    <w:rsid w:val="003A4B58"/>
    <w:rsid w:val="003A4EB7"/>
    <w:rsid w:val="003A63B9"/>
    <w:rsid w:val="003A6F61"/>
    <w:rsid w:val="003B0DDD"/>
    <w:rsid w:val="003B1610"/>
    <w:rsid w:val="003B2221"/>
    <w:rsid w:val="003B259D"/>
    <w:rsid w:val="003B37C5"/>
    <w:rsid w:val="003B4B5B"/>
    <w:rsid w:val="003B4EED"/>
    <w:rsid w:val="003B6B1C"/>
    <w:rsid w:val="003B6C5D"/>
    <w:rsid w:val="003B7202"/>
    <w:rsid w:val="003B7208"/>
    <w:rsid w:val="003B770C"/>
    <w:rsid w:val="003C0645"/>
    <w:rsid w:val="003C215A"/>
    <w:rsid w:val="003C2C4B"/>
    <w:rsid w:val="003C402C"/>
    <w:rsid w:val="003C415A"/>
    <w:rsid w:val="003C45C4"/>
    <w:rsid w:val="003C4708"/>
    <w:rsid w:val="003C5991"/>
    <w:rsid w:val="003C747A"/>
    <w:rsid w:val="003C75BD"/>
    <w:rsid w:val="003C7DDE"/>
    <w:rsid w:val="003D0EB1"/>
    <w:rsid w:val="003D168D"/>
    <w:rsid w:val="003D16F5"/>
    <w:rsid w:val="003D1E2E"/>
    <w:rsid w:val="003D2E89"/>
    <w:rsid w:val="003D3204"/>
    <w:rsid w:val="003D339F"/>
    <w:rsid w:val="003D35EF"/>
    <w:rsid w:val="003D43B7"/>
    <w:rsid w:val="003D4BDE"/>
    <w:rsid w:val="003D5F16"/>
    <w:rsid w:val="003D6760"/>
    <w:rsid w:val="003D7E0A"/>
    <w:rsid w:val="003E11F3"/>
    <w:rsid w:val="003E2224"/>
    <w:rsid w:val="003E4B2B"/>
    <w:rsid w:val="003E50B8"/>
    <w:rsid w:val="003E6FF9"/>
    <w:rsid w:val="003F01F1"/>
    <w:rsid w:val="003F0EE7"/>
    <w:rsid w:val="003F127F"/>
    <w:rsid w:val="003F194C"/>
    <w:rsid w:val="003F2684"/>
    <w:rsid w:val="003F29B2"/>
    <w:rsid w:val="003F36D9"/>
    <w:rsid w:val="003F41BB"/>
    <w:rsid w:val="003F45B5"/>
    <w:rsid w:val="003F4802"/>
    <w:rsid w:val="003F4BBC"/>
    <w:rsid w:val="003F6A35"/>
    <w:rsid w:val="003F7E57"/>
    <w:rsid w:val="004000F1"/>
    <w:rsid w:val="004008E4"/>
    <w:rsid w:val="00401160"/>
    <w:rsid w:val="00403C1A"/>
    <w:rsid w:val="004044AC"/>
    <w:rsid w:val="00404A75"/>
    <w:rsid w:val="00404DD0"/>
    <w:rsid w:val="00405040"/>
    <w:rsid w:val="004057EA"/>
    <w:rsid w:val="00405B0E"/>
    <w:rsid w:val="00406E61"/>
    <w:rsid w:val="00407CB6"/>
    <w:rsid w:val="004114A6"/>
    <w:rsid w:val="004115D0"/>
    <w:rsid w:val="00411624"/>
    <w:rsid w:val="00411BB1"/>
    <w:rsid w:val="00412211"/>
    <w:rsid w:val="0041311F"/>
    <w:rsid w:val="004132AA"/>
    <w:rsid w:val="0041529C"/>
    <w:rsid w:val="00416DF1"/>
    <w:rsid w:val="00417FFE"/>
    <w:rsid w:val="00420170"/>
    <w:rsid w:val="00420690"/>
    <w:rsid w:val="00421912"/>
    <w:rsid w:val="00422C69"/>
    <w:rsid w:val="004243C1"/>
    <w:rsid w:val="00424524"/>
    <w:rsid w:val="00424B4C"/>
    <w:rsid w:val="00425762"/>
    <w:rsid w:val="00426734"/>
    <w:rsid w:val="00427C24"/>
    <w:rsid w:val="00427F3C"/>
    <w:rsid w:val="0043013B"/>
    <w:rsid w:val="004303DD"/>
    <w:rsid w:val="00430726"/>
    <w:rsid w:val="0043130C"/>
    <w:rsid w:val="00431B8B"/>
    <w:rsid w:val="0043284A"/>
    <w:rsid w:val="00433BAF"/>
    <w:rsid w:val="00443D49"/>
    <w:rsid w:val="00445F8C"/>
    <w:rsid w:val="00446B9D"/>
    <w:rsid w:val="00447595"/>
    <w:rsid w:val="00450907"/>
    <w:rsid w:val="004516F7"/>
    <w:rsid w:val="00452F87"/>
    <w:rsid w:val="004533CD"/>
    <w:rsid w:val="00453F3F"/>
    <w:rsid w:val="00454453"/>
    <w:rsid w:val="00454572"/>
    <w:rsid w:val="0045461B"/>
    <w:rsid w:val="00455098"/>
    <w:rsid w:val="004559BD"/>
    <w:rsid w:val="00456B8A"/>
    <w:rsid w:val="00456C9E"/>
    <w:rsid w:val="00457EBE"/>
    <w:rsid w:val="00461A3A"/>
    <w:rsid w:val="0046237F"/>
    <w:rsid w:val="0046432E"/>
    <w:rsid w:val="00464901"/>
    <w:rsid w:val="00465325"/>
    <w:rsid w:val="00465689"/>
    <w:rsid w:val="00466E20"/>
    <w:rsid w:val="00467E97"/>
    <w:rsid w:val="0047063C"/>
    <w:rsid w:val="004706D0"/>
    <w:rsid w:val="00471DB4"/>
    <w:rsid w:val="004721D6"/>
    <w:rsid w:val="0047223E"/>
    <w:rsid w:val="004731A1"/>
    <w:rsid w:val="00474EC7"/>
    <w:rsid w:val="00475D20"/>
    <w:rsid w:val="00476D06"/>
    <w:rsid w:val="0047702B"/>
    <w:rsid w:val="00477A19"/>
    <w:rsid w:val="00477E86"/>
    <w:rsid w:val="00481C59"/>
    <w:rsid w:val="004825EE"/>
    <w:rsid w:val="00482958"/>
    <w:rsid w:val="00482A71"/>
    <w:rsid w:val="004846AF"/>
    <w:rsid w:val="00486BF6"/>
    <w:rsid w:val="00486FFB"/>
    <w:rsid w:val="004870E5"/>
    <w:rsid w:val="00487D64"/>
    <w:rsid w:val="00490BED"/>
    <w:rsid w:val="00491A77"/>
    <w:rsid w:val="00494576"/>
    <w:rsid w:val="00494FBE"/>
    <w:rsid w:val="00495C57"/>
    <w:rsid w:val="004974A6"/>
    <w:rsid w:val="004A1503"/>
    <w:rsid w:val="004A228A"/>
    <w:rsid w:val="004A2EE6"/>
    <w:rsid w:val="004A58A7"/>
    <w:rsid w:val="004A6A2E"/>
    <w:rsid w:val="004A6E69"/>
    <w:rsid w:val="004A7F34"/>
    <w:rsid w:val="004B1326"/>
    <w:rsid w:val="004B36BC"/>
    <w:rsid w:val="004B44E8"/>
    <w:rsid w:val="004B5377"/>
    <w:rsid w:val="004B567A"/>
    <w:rsid w:val="004B5A56"/>
    <w:rsid w:val="004B6906"/>
    <w:rsid w:val="004C015C"/>
    <w:rsid w:val="004C24FB"/>
    <w:rsid w:val="004C3090"/>
    <w:rsid w:val="004C3CFC"/>
    <w:rsid w:val="004C4440"/>
    <w:rsid w:val="004C5498"/>
    <w:rsid w:val="004D2BDE"/>
    <w:rsid w:val="004D3382"/>
    <w:rsid w:val="004D4965"/>
    <w:rsid w:val="004D4CDD"/>
    <w:rsid w:val="004D54DB"/>
    <w:rsid w:val="004D5978"/>
    <w:rsid w:val="004D663F"/>
    <w:rsid w:val="004D7461"/>
    <w:rsid w:val="004E048F"/>
    <w:rsid w:val="004E08FD"/>
    <w:rsid w:val="004E3940"/>
    <w:rsid w:val="004E55F6"/>
    <w:rsid w:val="004E7632"/>
    <w:rsid w:val="004E7DEC"/>
    <w:rsid w:val="004F0966"/>
    <w:rsid w:val="004F1B46"/>
    <w:rsid w:val="004F6C6E"/>
    <w:rsid w:val="004F759D"/>
    <w:rsid w:val="004F7EFC"/>
    <w:rsid w:val="00500C9D"/>
    <w:rsid w:val="00502D16"/>
    <w:rsid w:val="00503930"/>
    <w:rsid w:val="00503B56"/>
    <w:rsid w:val="005052A7"/>
    <w:rsid w:val="00506878"/>
    <w:rsid w:val="005120A7"/>
    <w:rsid w:val="00512376"/>
    <w:rsid w:val="005155E4"/>
    <w:rsid w:val="00515F61"/>
    <w:rsid w:val="005163DA"/>
    <w:rsid w:val="0052065C"/>
    <w:rsid w:val="00520D40"/>
    <w:rsid w:val="00524DC8"/>
    <w:rsid w:val="00525924"/>
    <w:rsid w:val="00526AC2"/>
    <w:rsid w:val="00530197"/>
    <w:rsid w:val="005301E2"/>
    <w:rsid w:val="005323EE"/>
    <w:rsid w:val="0053300D"/>
    <w:rsid w:val="00533619"/>
    <w:rsid w:val="00534264"/>
    <w:rsid w:val="00534CF6"/>
    <w:rsid w:val="00534DB2"/>
    <w:rsid w:val="005376E9"/>
    <w:rsid w:val="00541469"/>
    <w:rsid w:val="00541F38"/>
    <w:rsid w:val="0054343B"/>
    <w:rsid w:val="005436A6"/>
    <w:rsid w:val="00545120"/>
    <w:rsid w:val="00545248"/>
    <w:rsid w:val="00545487"/>
    <w:rsid w:val="0054634D"/>
    <w:rsid w:val="00550F81"/>
    <w:rsid w:val="00554227"/>
    <w:rsid w:val="0056185F"/>
    <w:rsid w:val="005618A8"/>
    <w:rsid w:val="00563CC2"/>
    <w:rsid w:val="005665A9"/>
    <w:rsid w:val="00566F2C"/>
    <w:rsid w:val="00567AFB"/>
    <w:rsid w:val="00570BFA"/>
    <w:rsid w:val="005710C6"/>
    <w:rsid w:val="005745DD"/>
    <w:rsid w:val="00575342"/>
    <w:rsid w:val="00576043"/>
    <w:rsid w:val="00581908"/>
    <w:rsid w:val="00581EEA"/>
    <w:rsid w:val="00582331"/>
    <w:rsid w:val="005834A2"/>
    <w:rsid w:val="00583DA7"/>
    <w:rsid w:val="00583DCF"/>
    <w:rsid w:val="005842AB"/>
    <w:rsid w:val="005842F5"/>
    <w:rsid w:val="00584427"/>
    <w:rsid w:val="0058544E"/>
    <w:rsid w:val="00586061"/>
    <w:rsid w:val="0058693A"/>
    <w:rsid w:val="00586BC8"/>
    <w:rsid w:val="0058756A"/>
    <w:rsid w:val="0059046F"/>
    <w:rsid w:val="005905CF"/>
    <w:rsid w:val="00592060"/>
    <w:rsid w:val="005936B6"/>
    <w:rsid w:val="00597EF7"/>
    <w:rsid w:val="005A38FF"/>
    <w:rsid w:val="005A4094"/>
    <w:rsid w:val="005A6B87"/>
    <w:rsid w:val="005A79EC"/>
    <w:rsid w:val="005B0137"/>
    <w:rsid w:val="005B0AAE"/>
    <w:rsid w:val="005B0DCF"/>
    <w:rsid w:val="005B3C3D"/>
    <w:rsid w:val="005B4AF0"/>
    <w:rsid w:val="005C008B"/>
    <w:rsid w:val="005C06C4"/>
    <w:rsid w:val="005C0CB8"/>
    <w:rsid w:val="005C0E26"/>
    <w:rsid w:val="005C1037"/>
    <w:rsid w:val="005C13B1"/>
    <w:rsid w:val="005C1B1D"/>
    <w:rsid w:val="005C1BAA"/>
    <w:rsid w:val="005C2B0D"/>
    <w:rsid w:val="005C30C8"/>
    <w:rsid w:val="005C47DB"/>
    <w:rsid w:val="005C712B"/>
    <w:rsid w:val="005D09DE"/>
    <w:rsid w:val="005D0C48"/>
    <w:rsid w:val="005D1275"/>
    <w:rsid w:val="005D150B"/>
    <w:rsid w:val="005D218D"/>
    <w:rsid w:val="005D5049"/>
    <w:rsid w:val="005D5327"/>
    <w:rsid w:val="005D72BF"/>
    <w:rsid w:val="005D7CF5"/>
    <w:rsid w:val="005E0027"/>
    <w:rsid w:val="005E0AA2"/>
    <w:rsid w:val="005E161C"/>
    <w:rsid w:val="005E1D7D"/>
    <w:rsid w:val="005E299C"/>
    <w:rsid w:val="005E424F"/>
    <w:rsid w:val="005E4376"/>
    <w:rsid w:val="005E61F7"/>
    <w:rsid w:val="005E790A"/>
    <w:rsid w:val="005F09AA"/>
    <w:rsid w:val="005F0C34"/>
    <w:rsid w:val="005F0F72"/>
    <w:rsid w:val="005F2B62"/>
    <w:rsid w:val="005F335F"/>
    <w:rsid w:val="005F4A9F"/>
    <w:rsid w:val="005F4AA0"/>
    <w:rsid w:val="005F4B11"/>
    <w:rsid w:val="005F52EA"/>
    <w:rsid w:val="005F53BF"/>
    <w:rsid w:val="005F6F94"/>
    <w:rsid w:val="005F73E8"/>
    <w:rsid w:val="005F7C7C"/>
    <w:rsid w:val="00602044"/>
    <w:rsid w:val="0060371E"/>
    <w:rsid w:val="006041DA"/>
    <w:rsid w:val="00604658"/>
    <w:rsid w:val="00604E89"/>
    <w:rsid w:val="00612FC1"/>
    <w:rsid w:val="00613A16"/>
    <w:rsid w:val="00613C0F"/>
    <w:rsid w:val="00613ED5"/>
    <w:rsid w:val="00620569"/>
    <w:rsid w:val="006207A0"/>
    <w:rsid w:val="00620950"/>
    <w:rsid w:val="0062104F"/>
    <w:rsid w:val="0062264F"/>
    <w:rsid w:val="00622A7A"/>
    <w:rsid w:val="00624C58"/>
    <w:rsid w:val="00625727"/>
    <w:rsid w:val="00626046"/>
    <w:rsid w:val="0062649C"/>
    <w:rsid w:val="006268DD"/>
    <w:rsid w:val="006275FB"/>
    <w:rsid w:val="0063024D"/>
    <w:rsid w:val="00630955"/>
    <w:rsid w:val="00630A47"/>
    <w:rsid w:val="00630C1A"/>
    <w:rsid w:val="00630C42"/>
    <w:rsid w:val="006324A2"/>
    <w:rsid w:val="00635536"/>
    <w:rsid w:val="006355DD"/>
    <w:rsid w:val="00635986"/>
    <w:rsid w:val="0063615D"/>
    <w:rsid w:val="00637611"/>
    <w:rsid w:val="00641FE1"/>
    <w:rsid w:val="00644242"/>
    <w:rsid w:val="00647C78"/>
    <w:rsid w:val="0065077A"/>
    <w:rsid w:val="00650CCF"/>
    <w:rsid w:val="006515B2"/>
    <w:rsid w:val="00652CCF"/>
    <w:rsid w:val="0065354B"/>
    <w:rsid w:val="00655FDE"/>
    <w:rsid w:val="006560E0"/>
    <w:rsid w:val="00656FCD"/>
    <w:rsid w:val="00660467"/>
    <w:rsid w:val="00660E9C"/>
    <w:rsid w:val="00660EEE"/>
    <w:rsid w:val="00665E41"/>
    <w:rsid w:val="00665E75"/>
    <w:rsid w:val="00666722"/>
    <w:rsid w:val="00666819"/>
    <w:rsid w:val="00666AD9"/>
    <w:rsid w:val="006678AD"/>
    <w:rsid w:val="00667D40"/>
    <w:rsid w:val="0067151C"/>
    <w:rsid w:val="0067152B"/>
    <w:rsid w:val="0067226C"/>
    <w:rsid w:val="00674C2B"/>
    <w:rsid w:val="00675962"/>
    <w:rsid w:val="00675D11"/>
    <w:rsid w:val="0067689A"/>
    <w:rsid w:val="00676921"/>
    <w:rsid w:val="006769B6"/>
    <w:rsid w:val="00676FC7"/>
    <w:rsid w:val="006810FE"/>
    <w:rsid w:val="0068185D"/>
    <w:rsid w:val="00681C1F"/>
    <w:rsid w:val="00681C24"/>
    <w:rsid w:val="0068627A"/>
    <w:rsid w:val="00687653"/>
    <w:rsid w:val="00687EE3"/>
    <w:rsid w:val="006903C0"/>
    <w:rsid w:val="006912E4"/>
    <w:rsid w:val="0069344D"/>
    <w:rsid w:val="0069688E"/>
    <w:rsid w:val="00697086"/>
    <w:rsid w:val="006A00EA"/>
    <w:rsid w:val="006A09EE"/>
    <w:rsid w:val="006A0B19"/>
    <w:rsid w:val="006A1440"/>
    <w:rsid w:val="006A1E55"/>
    <w:rsid w:val="006A2BBD"/>
    <w:rsid w:val="006A311F"/>
    <w:rsid w:val="006A3870"/>
    <w:rsid w:val="006A503F"/>
    <w:rsid w:val="006A608F"/>
    <w:rsid w:val="006A6550"/>
    <w:rsid w:val="006A6B1B"/>
    <w:rsid w:val="006A7B9C"/>
    <w:rsid w:val="006B17F2"/>
    <w:rsid w:val="006B2C23"/>
    <w:rsid w:val="006B2FF9"/>
    <w:rsid w:val="006B372E"/>
    <w:rsid w:val="006B7AD4"/>
    <w:rsid w:val="006C0E82"/>
    <w:rsid w:val="006C1569"/>
    <w:rsid w:val="006C3523"/>
    <w:rsid w:val="006C3580"/>
    <w:rsid w:val="006C4082"/>
    <w:rsid w:val="006C4579"/>
    <w:rsid w:val="006C4948"/>
    <w:rsid w:val="006C6390"/>
    <w:rsid w:val="006C6C43"/>
    <w:rsid w:val="006C7959"/>
    <w:rsid w:val="006C7AD9"/>
    <w:rsid w:val="006C7CB5"/>
    <w:rsid w:val="006D28C0"/>
    <w:rsid w:val="006D4A75"/>
    <w:rsid w:val="006D4B07"/>
    <w:rsid w:val="006D57F4"/>
    <w:rsid w:val="006D5F22"/>
    <w:rsid w:val="006D62EE"/>
    <w:rsid w:val="006D6422"/>
    <w:rsid w:val="006D7FF6"/>
    <w:rsid w:val="006E19C7"/>
    <w:rsid w:val="006E1DE4"/>
    <w:rsid w:val="006E307D"/>
    <w:rsid w:val="006E3744"/>
    <w:rsid w:val="006E529C"/>
    <w:rsid w:val="006E5585"/>
    <w:rsid w:val="006E5C1E"/>
    <w:rsid w:val="006E6559"/>
    <w:rsid w:val="006E6FC3"/>
    <w:rsid w:val="006F06B1"/>
    <w:rsid w:val="006F29C3"/>
    <w:rsid w:val="006F3123"/>
    <w:rsid w:val="006F34E2"/>
    <w:rsid w:val="006F36BB"/>
    <w:rsid w:val="006F4511"/>
    <w:rsid w:val="006F6298"/>
    <w:rsid w:val="00700595"/>
    <w:rsid w:val="00702773"/>
    <w:rsid w:val="00703DDD"/>
    <w:rsid w:val="00704EB0"/>
    <w:rsid w:val="00704F74"/>
    <w:rsid w:val="00706B3A"/>
    <w:rsid w:val="00707796"/>
    <w:rsid w:val="00711231"/>
    <w:rsid w:val="00711DBA"/>
    <w:rsid w:val="007121AC"/>
    <w:rsid w:val="00712300"/>
    <w:rsid w:val="00712FA9"/>
    <w:rsid w:val="0071548E"/>
    <w:rsid w:val="007157CE"/>
    <w:rsid w:val="007162E5"/>
    <w:rsid w:val="007167E8"/>
    <w:rsid w:val="00716877"/>
    <w:rsid w:val="00716D13"/>
    <w:rsid w:val="007172F1"/>
    <w:rsid w:val="007178C0"/>
    <w:rsid w:val="00720866"/>
    <w:rsid w:val="00727A31"/>
    <w:rsid w:val="007302E5"/>
    <w:rsid w:val="00732845"/>
    <w:rsid w:val="00735AAB"/>
    <w:rsid w:val="0073635A"/>
    <w:rsid w:val="00737927"/>
    <w:rsid w:val="00740F2D"/>
    <w:rsid w:val="00742DC2"/>
    <w:rsid w:val="00743C32"/>
    <w:rsid w:val="00746189"/>
    <w:rsid w:val="007461F8"/>
    <w:rsid w:val="007463BC"/>
    <w:rsid w:val="007464D9"/>
    <w:rsid w:val="00756167"/>
    <w:rsid w:val="007564C9"/>
    <w:rsid w:val="007603B9"/>
    <w:rsid w:val="00760647"/>
    <w:rsid w:val="007614E7"/>
    <w:rsid w:val="0076323C"/>
    <w:rsid w:val="0076385D"/>
    <w:rsid w:val="007658A2"/>
    <w:rsid w:val="0076603B"/>
    <w:rsid w:val="007672CA"/>
    <w:rsid w:val="007708C0"/>
    <w:rsid w:val="007714D5"/>
    <w:rsid w:val="00774688"/>
    <w:rsid w:val="00774B79"/>
    <w:rsid w:val="00774E92"/>
    <w:rsid w:val="00777099"/>
    <w:rsid w:val="0077762D"/>
    <w:rsid w:val="0078133D"/>
    <w:rsid w:val="00782981"/>
    <w:rsid w:val="00782F2B"/>
    <w:rsid w:val="007834C6"/>
    <w:rsid w:val="00784099"/>
    <w:rsid w:val="007840D0"/>
    <w:rsid w:val="0078470E"/>
    <w:rsid w:val="007851C4"/>
    <w:rsid w:val="0078726B"/>
    <w:rsid w:val="00787AB2"/>
    <w:rsid w:val="0079003A"/>
    <w:rsid w:val="007904C0"/>
    <w:rsid w:val="00792735"/>
    <w:rsid w:val="0079523F"/>
    <w:rsid w:val="007A0644"/>
    <w:rsid w:val="007A0DA0"/>
    <w:rsid w:val="007A10F3"/>
    <w:rsid w:val="007A313F"/>
    <w:rsid w:val="007A41BC"/>
    <w:rsid w:val="007A5662"/>
    <w:rsid w:val="007A7B3B"/>
    <w:rsid w:val="007B1CC5"/>
    <w:rsid w:val="007B221F"/>
    <w:rsid w:val="007B2BD8"/>
    <w:rsid w:val="007B3FC1"/>
    <w:rsid w:val="007B46D9"/>
    <w:rsid w:val="007B5A6E"/>
    <w:rsid w:val="007B62D4"/>
    <w:rsid w:val="007B75C5"/>
    <w:rsid w:val="007B7E63"/>
    <w:rsid w:val="007C0134"/>
    <w:rsid w:val="007C02E5"/>
    <w:rsid w:val="007C040E"/>
    <w:rsid w:val="007C0A4B"/>
    <w:rsid w:val="007C0C57"/>
    <w:rsid w:val="007C2795"/>
    <w:rsid w:val="007C28C8"/>
    <w:rsid w:val="007C320D"/>
    <w:rsid w:val="007C5D2E"/>
    <w:rsid w:val="007C6ED4"/>
    <w:rsid w:val="007C6FD9"/>
    <w:rsid w:val="007C72B6"/>
    <w:rsid w:val="007C78BA"/>
    <w:rsid w:val="007D00C4"/>
    <w:rsid w:val="007D15BB"/>
    <w:rsid w:val="007D1B5A"/>
    <w:rsid w:val="007D1BAF"/>
    <w:rsid w:val="007D2589"/>
    <w:rsid w:val="007D2FFE"/>
    <w:rsid w:val="007D306C"/>
    <w:rsid w:val="007D3B52"/>
    <w:rsid w:val="007D3B78"/>
    <w:rsid w:val="007D4A6B"/>
    <w:rsid w:val="007D6553"/>
    <w:rsid w:val="007E097D"/>
    <w:rsid w:val="007E1C88"/>
    <w:rsid w:val="007E2324"/>
    <w:rsid w:val="007E2B00"/>
    <w:rsid w:val="007E2BD3"/>
    <w:rsid w:val="007E51DE"/>
    <w:rsid w:val="007E7634"/>
    <w:rsid w:val="007F035A"/>
    <w:rsid w:val="007F1AC0"/>
    <w:rsid w:val="007F277B"/>
    <w:rsid w:val="007F27C0"/>
    <w:rsid w:val="007F37F6"/>
    <w:rsid w:val="007F485A"/>
    <w:rsid w:val="007F54A4"/>
    <w:rsid w:val="007F66D5"/>
    <w:rsid w:val="007F7DDF"/>
    <w:rsid w:val="007F7F89"/>
    <w:rsid w:val="0080027C"/>
    <w:rsid w:val="00802DF8"/>
    <w:rsid w:val="00803BD4"/>
    <w:rsid w:val="0080621D"/>
    <w:rsid w:val="008065AB"/>
    <w:rsid w:val="008068BB"/>
    <w:rsid w:val="00806EC7"/>
    <w:rsid w:val="00807728"/>
    <w:rsid w:val="00807C2D"/>
    <w:rsid w:val="00810172"/>
    <w:rsid w:val="00812473"/>
    <w:rsid w:val="00813578"/>
    <w:rsid w:val="00814C1C"/>
    <w:rsid w:val="00814C57"/>
    <w:rsid w:val="00814E77"/>
    <w:rsid w:val="00815082"/>
    <w:rsid w:val="00815215"/>
    <w:rsid w:val="00815BAD"/>
    <w:rsid w:val="00820285"/>
    <w:rsid w:val="00821D81"/>
    <w:rsid w:val="00821DCA"/>
    <w:rsid w:val="00824AC5"/>
    <w:rsid w:val="00826D1B"/>
    <w:rsid w:val="008316FC"/>
    <w:rsid w:val="00831D7C"/>
    <w:rsid w:val="00833848"/>
    <w:rsid w:val="00833956"/>
    <w:rsid w:val="00833A08"/>
    <w:rsid w:val="0083580D"/>
    <w:rsid w:val="00835AE9"/>
    <w:rsid w:val="00835E0B"/>
    <w:rsid w:val="008360E2"/>
    <w:rsid w:val="008403D7"/>
    <w:rsid w:val="00840410"/>
    <w:rsid w:val="00841193"/>
    <w:rsid w:val="00841E9B"/>
    <w:rsid w:val="00842854"/>
    <w:rsid w:val="00843140"/>
    <w:rsid w:val="008432E4"/>
    <w:rsid w:val="0084410F"/>
    <w:rsid w:val="008451AD"/>
    <w:rsid w:val="00845AAA"/>
    <w:rsid w:val="00845CA1"/>
    <w:rsid w:val="0084791C"/>
    <w:rsid w:val="0085085E"/>
    <w:rsid w:val="00853E1C"/>
    <w:rsid w:val="00853EE6"/>
    <w:rsid w:val="008542A2"/>
    <w:rsid w:val="00854858"/>
    <w:rsid w:val="008549DE"/>
    <w:rsid w:val="00861E61"/>
    <w:rsid w:val="00862675"/>
    <w:rsid w:val="00862B9B"/>
    <w:rsid w:val="00864248"/>
    <w:rsid w:val="0086504E"/>
    <w:rsid w:val="00865945"/>
    <w:rsid w:val="00866B71"/>
    <w:rsid w:val="00866E79"/>
    <w:rsid w:val="00870A2A"/>
    <w:rsid w:val="008716E6"/>
    <w:rsid w:val="0087248B"/>
    <w:rsid w:val="00873B20"/>
    <w:rsid w:val="00874FE2"/>
    <w:rsid w:val="00875419"/>
    <w:rsid w:val="00875F3B"/>
    <w:rsid w:val="00876E62"/>
    <w:rsid w:val="008800FE"/>
    <w:rsid w:val="00880420"/>
    <w:rsid w:val="0088099C"/>
    <w:rsid w:val="00880A66"/>
    <w:rsid w:val="0088126C"/>
    <w:rsid w:val="0088326A"/>
    <w:rsid w:val="00884A8F"/>
    <w:rsid w:val="00885800"/>
    <w:rsid w:val="00887372"/>
    <w:rsid w:val="008874FC"/>
    <w:rsid w:val="0089205D"/>
    <w:rsid w:val="008936F9"/>
    <w:rsid w:val="00893983"/>
    <w:rsid w:val="0089399A"/>
    <w:rsid w:val="00893BAB"/>
    <w:rsid w:val="00894AB5"/>
    <w:rsid w:val="008A19B3"/>
    <w:rsid w:val="008A2499"/>
    <w:rsid w:val="008A2E94"/>
    <w:rsid w:val="008A3748"/>
    <w:rsid w:val="008A5539"/>
    <w:rsid w:val="008A60EB"/>
    <w:rsid w:val="008A690A"/>
    <w:rsid w:val="008B280D"/>
    <w:rsid w:val="008B2922"/>
    <w:rsid w:val="008B4095"/>
    <w:rsid w:val="008B44DE"/>
    <w:rsid w:val="008B4837"/>
    <w:rsid w:val="008B522A"/>
    <w:rsid w:val="008B6DA9"/>
    <w:rsid w:val="008B704C"/>
    <w:rsid w:val="008B718D"/>
    <w:rsid w:val="008B7833"/>
    <w:rsid w:val="008C14D5"/>
    <w:rsid w:val="008C1A80"/>
    <w:rsid w:val="008C32C2"/>
    <w:rsid w:val="008C3A9F"/>
    <w:rsid w:val="008C4552"/>
    <w:rsid w:val="008C4656"/>
    <w:rsid w:val="008C69A0"/>
    <w:rsid w:val="008C6D2A"/>
    <w:rsid w:val="008C6E90"/>
    <w:rsid w:val="008C7899"/>
    <w:rsid w:val="008C7BD5"/>
    <w:rsid w:val="008D043C"/>
    <w:rsid w:val="008D08E7"/>
    <w:rsid w:val="008D0F57"/>
    <w:rsid w:val="008D1A08"/>
    <w:rsid w:val="008D2C94"/>
    <w:rsid w:val="008D3AE8"/>
    <w:rsid w:val="008D6A4E"/>
    <w:rsid w:val="008D6FE1"/>
    <w:rsid w:val="008D7033"/>
    <w:rsid w:val="008E0CD4"/>
    <w:rsid w:val="008E154E"/>
    <w:rsid w:val="008E2468"/>
    <w:rsid w:val="008E4607"/>
    <w:rsid w:val="008E4C8C"/>
    <w:rsid w:val="008E6119"/>
    <w:rsid w:val="008E7311"/>
    <w:rsid w:val="008F1AF2"/>
    <w:rsid w:val="008F262E"/>
    <w:rsid w:val="008F64A3"/>
    <w:rsid w:val="008F79AB"/>
    <w:rsid w:val="0090061C"/>
    <w:rsid w:val="00900ABF"/>
    <w:rsid w:val="00902906"/>
    <w:rsid w:val="00903202"/>
    <w:rsid w:val="00904F3F"/>
    <w:rsid w:val="009063E7"/>
    <w:rsid w:val="0090729E"/>
    <w:rsid w:val="00911DEC"/>
    <w:rsid w:val="009124AD"/>
    <w:rsid w:val="0091412D"/>
    <w:rsid w:val="00914225"/>
    <w:rsid w:val="00914490"/>
    <w:rsid w:val="009169BC"/>
    <w:rsid w:val="009175F9"/>
    <w:rsid w:val="00917789"/>
    <w:rsid w:val="00917C34"/>
    <w:rsid w:val="00920088"/>
    <w:rsid w:val="00920237"/>
    <w:rsid w:val="00920287"/>
    <w:rsid w:val="00920345"/>
    <w:rsid w:val="00920E9A"/>
    <w:rsid w:val="009210C6"/>
    <w:rsid w:val="009214EC"/>
    <w:rsid w:val="009216C3"/>
    <w:rsid w:val="00922BEF"/>
    <w:rsid w:val="00922DF3"/>
    <w:rsid w:val="00924476"/>
    <w:rsid w:val="00925210"/>
    <w:rsid w:val="0092713A"/>
    <w:rsid w:val="0093018A"/>
    <w:rsid w:val="0093087C"/>
    <w:rsid w:val="0093108E"/>
    <w:rsid w:val="009313C4"/>
    <w:rsid w:val="009323D7"/>
    <w:rsid w:val="0093346C"/>
    <w:rsid w:val="0093357D"/>
    <w:rsid w:val="0093358A"/>
    <w:rsid w:val="009347ED"/>
    <w:rsid w:val="009348EA"/>
    <w:rsid w:val="009369C8"/>
    <w:rsid w:val="00937A4A"/>
    <w:rsid w:val="0094100C"/>
    <w:rsid w:val="00941A22"/>
    <w:rsid w:val="00941CD1"/>
    <w:rsid w:val="0094283E"/>
    <w:rsid w:val="00942B57"/>
    <w:rsid w:val="00943103"/>
    <w:rsid w:val="009438D4"/>
    <w:rsid w:val="00944332"/>
    <w:rsid w:val="00944C4D"/>
    <w:rsid w:val="00944F97"/>
    <w:rsid w:val="00945265"/>
    <w:rsid w:val="00945511"/>
    <w:rsid w:val="00947890"/>
    <w:rsid w:val="00950FBC"/>
    <w:rsid w:val="00954ECB"/>
    <w:rsid w:val="009551DC"/>
    <w:rsid w:val="00955AD2"/>
    <w:rsid w:val="00955F40"/>
    <w:rsid w:val="009567FC"/>
    <w:rsid w:val="00956C89"/>
    <w:rsid w:val="00957783"/>
    <w:rsid w:val="00960BB0"/>
    <w:rsid w:val="00962BDD"/>
    <w:rsid w:val="00966582"/>
    <w:rsid w:val="00970A8A"/>
    <w:rsid w:val="009712D4"/>
    <w:rsid w:val="00971816"/>
    <w:rsid w:val="00971A00"/>
    <w:rsid w:val="00972B9B"/>
    <w:rsid w:val="00977597"/>
    <w:rsid w:val="00977D91"/>
    <w:rsid w:val="00977DD6"/>
    <w:rsid w:val="00980DA2"/>
    <w:rsid w:val="0098127D"/>
    <w:rsid w:val="0098377D"/>
    <w:rsid w:val="00983F7C"/>
    <w:rsid w:val="00985524"/>
    <w:rsid w:val="0099017E"/>
    <w:rsid w:val="0099395A"/>
    <w:rsid w:val="009954E9"/>
    <w:rsid w:val="00995736"/>
    <w:rsid w:val="00995D8A"/>
    <w:rsid w:val="0099675D"/>
    <w:rsid w:val="00996B1E"/>
    <w:rsid w:val="009A2833"/>
    <w:rsid w:val="009A33FB"/>
    <w:rsid w:val="009A3B6E"/>
    <w:rsid w:val="009A58B5"/>
    <w:rsid w:val="009A5FD2"/>
    <w:rsid w:val="009A7ABD"/>
    <w:rsid w:val="009A7D1C"/>
    <w:rsid w:val="009B01A9"/>
    <w:rsid w:val="009B0FCB"/>
    <w:rsid w:val="009B0FD2"/>
    <w:rsid w:val="009B178D"/>
    <w:rsid w:val="009B2912"/>
    <w:rsid w:val="009B41B8"/>
    <w:rsid w:val="009B60DA"/>
    <w:rsid w:val="009B714F"/>
    <w:rsid w:val="009C24FE"/>
    <w:rsid w:val="009C78B8"/>
    <w:rsid w:val="009D0142"/>
    <w:rsid w:val="009D1733"/>
    <w:rsid w:val="009D2042"/>
    <w:rsid w:val="009D352B"/>
    <w:rsid w:val="009E0136"/>
    <w:rsid w:val="009E14C6"/>
    <w:rsid w:val="009E1DAA"/>
    <w:rsid w:val="009E261C"/>
    <w:rsid w:val="009E40DC"/>
    <w:rsid w:val="009E464B"/>
    <w:rsid w:val="009E7ECA"/>
    <w:rsid w:val="009F0128"/>
    <w:rsid w:val="009F1D7A"/>
    <w:rsid w:val="009F1EC8"/>
    <w:rsid w:val="009F20DE"/>
    <w:rsid w:val="009F29AE"/>
    <w:rsid w:val="009F2A55"/>
    <w:rsid w:val="009F2C79"/>
    <w:rsid w:val="009F37AE"/>
    <w:rsid w:val="009F4457"/>
    <w:rsid w:val="009F4BD3"/>
    <w:rsid w:val="009F6A9D"/>
    <w:rsid w:val="009F6FB9"/>
    <w:rsid w:val="009F7057"/>
    <w:rsid w:val="00A009B0"/>
    <w:rsid w:val="00A0290D"/>
    <w:rsid w:val="00A03295"/>
    <w:rsid w:val="00A039ED"/>
    <w:rsid w:val="00A03AD7"/>
    <w:rsid w:val="00A03E4C"/>
    <w:rsid w:val="00A045F9"/>
    <w:rsid w:val="00A04833"/>
    <w:rsid w:val="00A04E47"/>
    <w:rsid w:val="00A055FC"/>
    <w:rsid w:val="00A05927"/>
    <w:rsid w:val="00A06F22"/>
    <w:rsid w:val="00A1061B"/>
    <w:rsid w:val="00A106AD"/>
    <w:rsid w:val="00A1169E"/>
    <w:rsid w:val="00A11D3E"/>
    <w:rsid w:val="00A12160"/>
    <w:rsid w:val="00A13835"/>
    <w:rsid w:val="00A13E38"/>
    <w:rsid w:val="00A1546E"/>
    <w:rsid w:val="00A156DA"/>
    <w:rsid w:val="00A16FD2"/>
    <w:rsid w:val="00A17204"/>
    <w:rsid w:val="00A17E48"/>
    <w:rsid w:val="00A2009E"/>
    <w:rsid w:val="00A21418"/>
    <w:rsid w:val="00A2179D"/>
    <w:rsid w:val="00A217B3"/>
    <w:rsid w:val="00A25D3C"/>
    <w:rsid w:val="00A2794A"/>
    <w:rsid w:val="00A30373"/>
    <w:rsid w:val="00A30D73"/>
    <w:rsid w:val="00A3292B"/>
    <w:rsid w:val="00A33686"/>
    <w:rsid w:val="00A33B1E"/>
    <w:rsid w:val="00A341A6"/>
    <w:rsid w:val="00A34D1B"/>
    <w:rsid w:val="00A3510B"/>
    <w:rsid w:val="00A3595C"/>
    <w:rsid w:val="00A4054A"/>
    <w:rsid w:val="00A41590"/>
    <w:rsid w:val="00A41703"/>
    <w:rsid w:val="00A41B5D"/>
    <w:rsid w:val="00A426F8"/>
    <w:rsid w:val="00A42853"/>
    <w:rsid w:val="00A44229"/>
    <w:rsid w:val="00A44D52"/>
    <w:rsid w:val="00A46D5C"/>
    <w:rsid w:val="00A50BBB"/>
    <w:rsid w:val="00A51CDB"/>
    <w:rsid w:val="00A53EC4"/>
    <w:rsid w:val="00A54A7E"/>
    <w:rsid w:val="00A557C0"/>
    <w:rsid w:val="00A57E30"/>
    <w:rsid w:val="00A6054C"/>
    <w:rsid w:val="00A628D0"/>
    <w:rsid w:val="00A62C43"/>
    <w:rsid w:val="00A63ED8"/>
    <w:rsid w:val="00A64669"/>
    <w:rsid w:val="00A6631C"/>
    <w:rsid w:val="00A6673F"/>
    <w:rsid w:val="00A66968"/>
    <w:rsid w:val="00A66AAF"/>
    <w:rsid w:val="00A67AB7"/>
    <w:rsid w:val="00A70E15"/>
    <w:rsid w:val="00A71535"/>
    <w:rsid w:val="00A71CAF"/>
    <w:rsid w:val="00A738FE"/>
    <w:rsid w:val="00A74ABB"/>
    <w:rsid w:val="00A74E8A"/>
    <w:rsid w:val="00A750B8"/>
    <w:rsid w:val="00A82D4B"/>
    <w:rsid w:val="00A82EC3"/>
    <w:rsid w:val="00A84D21"/>
    <w:rsid w:val="00A87DA7"/>
    <w:rsid w:val="00A90053"/>
    <w:rsid w:val="00A9087B"/>
    <w:rsid w:val="00A92C21"/>
    <w:rsid w:val="00A931A8"/>
    <w:rsid w:val="00A95409"/>
    <w:rsid w:val="00A9789C"/>
    <w:rsid w:val="00A978D7"/>
    <w:rsid w:val="00A9796C"/>
    <w:rsid w:val="00A97C2E"/>
    <w:rsid w:val="00AA09AE"/>
    <w:rsid w:val="00AA1565"/>
    <w:rsid w:val="00AA186F"/>
    <w:rsid w:val="00AA1D2B"/>
    <w:rsid w:val="00AA2C6C"/>
    <w:rsid w:val="00AA352F"/>
    <w:rsid w:val="00AA6ECB"/>
    <w:rsid w:val="00AA73C2"/>
    <w:rsid w:val="00AB0C59"/>
    <w:rsid w:val="00AB235B"/>
    <w:rsid w:val="00AB273F"/>
    <w:rsid w:val="00AB281B"/>
    <w:rsid w:val="00AB2F52"/>
    <w:rsid w:val="00AB2FF7"/>
    <w:rsid w:val="00AB3F4B"/>
    <w:rsid w:val="00AB6C46"/>
    <w:rsid w:val="00AB6DA1"/>
    <w:rsid w:val="00AC0CC5"/>
    <w:rsid w:val="00AC1694"/>
    <w:rsid w:val="00AC1AFA"/>
    <w:rsid w:val="00AC228D"/>
    <w:rsid w:val="00AC2379"/>
    <w:rsid w:val="00AC2693"/>
    <w:rsid w:val="00AC455D"/>
    <w:rsid w:val="00AC4799"/>
    <w:rsid w:val="00AC7300"/>
    <w:rsid w:val="00AD0399"/>
    <w:rsid w:val="00AD29AA"/>
    <w:rsid w:val="00AD2ADC"/>
    <w:rsid w:val="00AD2CDA"/>
    <w:rsid w:val="00AD7096"/>
    <w:rsid w:val="00AD7506"/>
    <w:rsid w:val="00AE0132"/>
    <w:rsid w:val="00AE0CA5"/>
    <w:rsid w:val="00AE11A7"/>
    <w:rsid w:val="00AE2A4F"/>
    <w:rsid w:val="00AE325E"/>
    <w:rsid w:val="00AE3CC2"/>
    <w:rsid w:val="00AE6882"/>
    <w:rsid w:val="00AE68FA"/>
    <w:rsid w:val="00AF35D6"/>
    <w:rsid w:val="00AF3A1D"/>
    <w:rsid w:val="00AF530E"/>
    <w:rsid w:val="00AF6151"/>
    <w:rsid w:val="00AF7739"/>
    <w:rsid w:val="00AF793F"/>
    <w:rsid w:val="00B000C3"/>
    <w:rsid w:val="00B031B6"/>
    <w:rsid w:val="00B04FFA"/>
    <w:rsid w:val="00B07E9C"/>
    <w:rsid w:val="00B10336"/>
    <w:rsid w:val="00B10762"/>
    <w:rsid w:val="00B10C5C"/>
    <w:rsid w:val="00B11F22"/>
    <w:rsid w:val="00B13150"/>
    <w:rsid w:val="00B13A91"/>
    <w:rsid w:val="00B14AA9"/>
    <w:rsid w:val="00B1561F"/>
    <w:rsid w:val="00B1740E"/>
    <w:rsid w:val="00B21EEA"/>
    <w:rsid w:val="00B224F8"/>
    <w:rsid w:val="00B23108"/>
    <w:rsid w:val="00B23CEC"/>
    <w:rsid w:val="00B26307"/>
    <w:rsid w:val="00B27C7D"/>
    <w:rsid w:val="00B30097"/>
    <w:rsid w:val="00B3111F"/>
    <w:rsid w:val="00B34048"/>
    <w:rsid w:val="00B34408"/>
    <w:rsid w:val="00B34F55"/>
    <w:rsid w:val="00B36909"/>
    <w:rsid w:val="00B3690F"/>
    <w:rsid w:val="00B36B6D"/>
    <w:rsid w:val="00B3706E"/>
    <w:rsid w:val="00B40175"/>
    <w:rsid w:val="00B42F14"/>
    <w:rsid w:val="00B43A9A"/>
    <w:rsid w:val="00B43E84"/>
    <w:rsid w:val="00B4501C"/>
    <w:rsid w:val="00B46374"/>
    <w:rsid w:val="00B4772A"/>
    <w:rsid w:val="00B47CA4"/>
    <w:rsid w:val="00B50643"/>
    <w:rsid w:val="00B52601"/>
    <w:rsid w:val="00B52DF0"/>
    <w:rsid w:val="00B53F3D"/>
    <w:rsid w:val="00B54B35"/>
    <w:rsid w:val="00B54E0A"/>
    <w:rsid w:val="00B57F44"/>
    <w:rsid w:val="00B60D06"/>
    <w:rsid w:val="00B640C6"/>
    <w:rsid w:val="00B70C05"/>
    <w:rsid w:val="00B70FDF"/>
    <w:rsid w:val="00B734D8"/>
    <w:rsid w:val="00B7353B"/>
    <w:rsid w:val="00B7394C"/>
    <w:rsid w:val="00B750B3"/>
    <w:rsid w:val="00B755B3"/>
    <w:rsid w:val="00B756E1"/>
    <w:rsid w:val="00B7638C"/>
    <w:rsid w:val="00B766A6"/>
    <w:rsid w:val="00B77F53"/>
    <w:rsid w:val="00B80791"/>
    <w:rsid w:val="00B81E91"/>
    <w:rsid w:val="00B83420"/>
    <w:rsid w:val="00B853BC"/>
    <w:rsid w:val="00B85908"/>
    <w:rsid w:val="00B87182"/>
    <w:rsid w:val="00B873AF"/>
    <w:rsid w:val="00B900BA"/>
    <w:rsid w:val="00B90624"/>
    <w:rsid w:val="00B90A40"/>
    <w:rsid w:val="00B92848"/>
    <w:rsid w:val="00B948CF"/>
    <w:rsid w:val="00B96711"/>
    <w:rsid w:val="00B97091"/>
    <w:rsid w:val="00B97863"/>
    <w:rsid w:val="00BA0877"/>
    <w:rsid w:val="00BA0E4D"/>
    <w:rsid w:val="00BA37E1"/>
    <w:rsid w:val="00BA3813"/>
    <w:rsid w:val="00BA3CD1"/>
    <w:rsid w:val="00BA407E"/>
    <w:rsid w:val="00BA4C39"/>
    <w:rsid w:val="00BA501A"/>
    <w:rsid w:val="00BA5960"/>
    <w:rsid w:val="00BA6F59"/>
    <w:rsid w:val="00BA7B4F"/>
    <w:rsid w:val="00BB114C"/>
    <w:rsid w:val="00BB13E7"/>
    <w:rsid w:val="00BB1A39"/>
    <w:rsid w:val="00BB2195"/>
    <w:rsid w:val="00BB291C"/>
    <w:rsid w:val="00BB4C48"/>
    <w:rsid w:val="00BB78CD"/>
    <w:rsid w:val="00BC1A26"/>
    <w:rsid w:val="00BC2C6F"/>
    <w:rsid w:val="00BC4627"/>
    <w:rsid w:val="00BC4842"/>
    <w:rsid w:val="00BC5EA8"/>
    <w:rsid w:val="00BC5F8A"/>
    <w:rsid w:val="00BC60AF"/>
    <w:rsid w:val="00BC6DBA"/>
    <w:rsid w:val="00BC7141"/>
    <w:rsid w:val="00BC7E17"/>
    <w:rsid w:val="00BD1532"/>
    <w:rsid w:val="00BD15CC"/>
    <w:rsid w:val="00BD1ACD"/>
    <w:rsid w:val="00BD20B6"/>
    <w:rsid w:val="00BD2CC4"/>
    <w:rsid w:val="00BD2FA6"/>
    <w:rsid w:val="00BD38BE"/>
    <w:rsid w:val="00BD3DC4"/>
    <w:rsid w:val="00BD584F"/>
    <w:rsid w:val="00BE037F"/>
    <w:rsid w:val="00BE05DB"/>
    <w:rsid w:val="00BE3614"/>
    <w:rsid w:val="00BE5F94"/>
    <w:rsid w:val="00BE6056"/>
    <w:rsid w:val="00BF13E4"/>
    <w:rsid w:val="00BF1D9B"/>
    <w:rsid w:val="00BF3843"/>
    <w:rsid w:val="00BF441E"/>
    <w:rsid w:val="00BF47CF"/>
    <w:rsid w:val="00BF5C85"/>
    <w:rsid w:val="00BF70DD"/>
    <w:rsid w:val="00C00310"/>
    <w:rsid w:val="00C04784"/>
    <w:rsid w:val="00C05AC8"/>
    <w:rsid w:val="00C10276"/>
    <w:rsid w:val="00C10DF6"/>
    <w:rsid w:val="00C13D5E"/>
    <w:rsid w:val="00C1431B"/>
    <w:rsid w:val="00C14674"/>
    <w:rsid w:val="00C14EA2"/>
    <w:rsid w:val="00C154A1"/>
    <w:rsid w:val="00C15560"/>
    <w:rsid w:val="00C15801"/>
    <w:rsid w:val="00C16959"/>
    <w:rsid w:val="00C16A64"/>
    <w:rsid w:val="00C2003B"/>
    <w:rsid w:val="00C2073E"/>
    <w:rsid w:val="00C20D73"/>
    <w:rsid w:val="00C20E7C"/>
    <w:rsid w:val="00C232F2"/>
    <w:rsid w:val="00C23D31"/>
    <w:rsid w:val="00C261EB"/>
    <w:rsid w:val="00C2681C"/>
    <w:rsid w:val="00C26C9E"/>
    <w:rsid w:val="00C31441"/>
    <w:rsid w:val="00C318F2"/>
    <w:rsid w:val="00C32140"/>
    <w:rsid w:val="00C32A08"/>
    <w:rsid w:val="00C33E37"/>
    <w:rsid w:val="00C346AC"/>
    <w:rsid w:val="00C358ED"/>
    <w:rsid w:val="00C41522"/>
    <w:rsid w:val="00C4371E"/>
    <w:rsid w:val="00C43AF5"/>
    <w:rsid w:val="00C451DE"/>
    <w:rsid w:val="00C47C58"/>
    <w:rsid w:val="00C52354"/>
    <w:rsid w:val="00C54D9B"/>
    <w:rsid w:val="00C568AB"/>
    <w:rsid w:val="00C57294"/>
    <w:rsid w:val="00C572CF"/>
    <w:rsid w:val="00C6066B"/>
    <w:rsid w:val="00C609ED"/>
    <w:rsid w:val="00C60D2A"/>
    <w:rsid w:val="00C61C5A"/>
    <w:rsid w:val="00C6231B"/>
    <w:rsid w:val="00C62A58"/>
    <w:rsid w:val="00C652E4"/>
    <w:rsid w:val="00C66CA0"/>
    <w:rsid w:val="00C671B8"/>
    <w:rsid w:val="00C6742E"/>
    <w:rsid w:val="00C708FD"/>
    <w:rsid w:val="00C7097F"/>
    <w:rsid w:val="00C7228E"/>
    <w:rsid w:val="00C726B4"/>
    <w:rsid w:val="00C729EC"/>
    <w:rsid w:val="00C72E2C"/>
    <w:rsid w:val="00C73567"/>
    <w:rsid w:val="00C753DD"/>
    <w:rsid w:val="00C7562E"/>
    <w:rsid w:val="00C76306"/>
    <w:rsid w:val="00C76439"/>
    <w:rsid w:val="00C764B1"/>
    <w:rsid w:val="00C77AFB"/>
    <w:rsid w:val="00C80332"/>
    <w:rsid w:val="00C8143B"/>
    <w:rsid w:val="00C814CD"/>
    <w:rsid w:val="00C8440A"/>
    <w:rsid w:val="00C868FE"/>
    <w:rsid w:val="00C877D0"/>
    <w:rsid w:val="00C900A5"/>
    <w:rsid w:val="00C913F8"/>
    <w:rsid w:val="00C9159C"/>
    <w:rsid w:val="00C91D05"/>
    <w:rsid w:val="00C921C7"/>
    <w:rsid w:val="00C924A8"/>
    <w:rsid w:val="00C934FD"/>
    <w:rsid w:val="00C93ED2"/>
    <w:rsid w:val="00C9470D"/>
    <w:rsid w:val="00C94AB2"/>
    <w:rsid w:val="00C96143"/>
    <w:rsid w:val="00CA0DC0"/>
    <w:rsid w:val="00CA0ED0"/>
    <w:rsid w:val="00CA1CED"/>
    <w:rsid w:val="00CA26B1"/>
    <w:rsid w:val="00CA2B20"/>
    <w:rsid w:val="00CA2C41"/>
    <w:rsid w:val="00CA5D4C"/>
    <w:rsid w:val="00CB09C4"/>
    <w:rsid w:val="00CB0B0B"/>
    <w:rsid w:val="00CB4765"/>
    <w:rsid w:val="00CB55DD"/>
    <w:rsid w:val="00CB5D0F"/>
    <w:rsid w:val="00CC046B"/>
    <w:rsid w:val="00CC1545"/>
    <w:rsid w:val="00CC27B1"/>
    <w:rsid w:val="00CC2BC9"/>
    <w:rsid w:val="00CC2D36"/>
    <w:rsid w:val="00CC2E81"/>
    <w:rsid w:val="00CC3F5C"/>
    <w:rsid w:val="00CC43E5"/>
    <w:rsid w:val="00CC6311"/>
    <w:rsid w:val="00CC781F"/>
    <w:rsid w:val="00CD035D"/>
    <w:rsid w:val="00CD0AE9"/>
    <w:rsid w:val="00CD0B91"/>
    <w:rsid w:val="00CD14DB"/>
    <w:rsid w:val="00CD29A8"/>
    <w:rsid w:val="00CD3C59"/>
    <w:rsid w:val="00CD3FE6"/>
    <w:rsid w:val="00CD491E"/>
    <w:rsid w:val="00CD5683"/>
    <w:rsid w:val="00CD5FB4"/>
    <w:rsid w:val="00CD6386"/>
    <w:rsid w:val="00CD655F"/>
    <w:rsid w:val="00CD67B6"/>
    <w:rsid w:val="00CD6DDB"/>
    <w:rsid w:val="00CE0122"/>
    <w:rsid w:val="00CE285C"/>
    <w:rsid w:val="00CE4841"/>
    <w:rsid w:val="00CE622D"/>
    <w:rsid w:val="00CE7865"/>
    <w:rsid w:val="00CF049F"/>
    <w:rsid w:val="00CF0A2C"/>
    <w:rsid w:val="00CF2614"/>
    <w:rsid w:val="00CF3598"/>
    <w:rsid w:val="00CF3E12"/>
    <w:rsid w:val="00CF41B5"/>
    <w:rsid w:val="00CF5DC1"/>
    <w:rsid w:val="00CF6743"/>
    <w:rsid w:val="00CF68D9"/>
    <w:rsid w:val="00CF728B"/>
    <w:rsid w:val="00D005BD"/>
    <w:rsid w:val="00D021BA"/>
    <w:rsid w:val="00D034D0"/>
    <w:rsid w:val="00D038CE"/>
    <w:rsid w:val="00D03EA4"/>
    <w:rsid w:val="00D04602"/>
    <w:rsid w:val="00D05654"/>
    <w:rsid w:val="00D126D3"/>
    <w:rsid w:val="00D1343F"/>
    <w:rsid w:val="00D13C38"/>
    <w:rsid w:val="00D13D6A"/>
    <w:rsid w:val="00D146A7"/>
    <w:rsid w:val="00D14CBE"/>
    <w:rsid w:val="00D210E0"/>
    <w:rsid w:val="00D2310E"/>
    <w:rsid w:val="00D23183"/>
    <w:rsid w:val="00D24F2A"/>
    <w:rsid w:val="00D252CF"/>
    <w:rsid w:val="00D25AFE"/>
    <w:rsid w:val="00D27027"/>
    <w:rsid w:val="00D27241"/>
    <w:rsid w:val="00D276DC"/>
    <w:rsid w:val="00D30077"/>
    <w:rsid w:val="00D31614"/>
    <w:rsid w:val="00D3237A"/>
    <w:rsid w:val="00D32993"/>
    <w:rsid w:val="00D33E8F"/>
    <w:rsid w:val="00D3452D"/>
    <w:rsid w:val="00D34C6D"/>
    <w:rsid w:val="00D34EDF"/>
    <w:rsid w:val="00D361D8"/>
    <w:rsid w:val="00D3662E"/>
    <w:rsid w:val="00D36A9A"/>
    <w:rsid w:val="00D36B50"/>
    <w:rsid w:val="00D36BB1"/>
    <w:rsid w:val="00D3738E"/>
    <w:rsid w:val="00D4009C"/>
    <w:rsid w:val="00D408D4"/>
    <w:rsid w:val="00D41DE9"/>
    <w:rsid w:val="00D43253"/>
    <w:rsid w:val="00D4441B"/>
    <w:rsid w:val="00D44D22"/>
    <w:rsid w:val="00D4564D"/>
    <w:rsid w:val="00D45BFF"/>
    <w:rsid w:val="00D46AF3"/>
    <w:rsid w:val="00D46FEC"/>
    <w:rsid w:val="00D46FF0"/>
    <w:rsid w:val="00D477EC"/>
    <w:rsid w:val="00D479E7"/>
    <w:rsid w:val="00D505DB"/>
    <w:rsid w:val="00D50A28"/>
    <w:rsid w:val="00D54542"/>
    <w:rsid w:val="00D551C0"/>
    <w:rsid w:val="00D55A60"/>
    <w:rsid w:val="00D60B31"/>
    <w:rsid w:val="00D61E01"/>
    <w:rsid w:val="00D620E0"/>
    <w:rsid w:val="00D6300B"/>
    <w:rsid w:val="00D63108"/>
    <w:rsid w:val="00D63E3B"/>
    <w:rsid w:val="00D63F96"/>
    <w:rsid w:val="00D6455F"/>
    <w:rsid w:val="00D6660A"/>
    <w:rsid w:val="00D718B0"/>
    <w:rsid w:val="00D739F0"/>
    <w:rsid w:val="00D73CD2"/>
    <w:rsid w:val="00D749FB"/>
    <w:rsid w:val="00D75618"/>
    <w:rsid w:val="00D75B6F"/>
    <w:rsid w:val="00D76E67"/>
    <w:rsid w:val="00D77BF6"/>
    <w:rsid w:val="00D80819"/>
    <w:rsid w:val="00D81C57"/>
    <w:rsid w:val="00D82021"/>
    <w:rsid w:val="00D82C33"/>
    <w:rsid w:val="00D86E2B"/>
    <w:rsid w:val="00D913F1"/>
    <w:rsid w:val="00D91963"/>
    <w:rsid w:val="00D91D68"/>
    <w:rsid w:val="00D924F1"/>
    <w:rsid w:val="00D93BF1"/>
    <w:rsid w:val="00D97222"/>
    <w:rsid w:val="00DA038C"/>
    <w:rsid w:val="00DA1475"/>
    <w:rsid w:val="00DA25A4"/>
    <w:rsid w:val="00DA27C7"/>
    <w:rsid w:val="00DA4732"/>
    <w:rsid w:val="00DA52EE"/>
    <w:rsid w:val="00DA5888"/>
    <w:rsid w:val="00DA5FA2"/>
    <w:rsid w:val="00DA6A0E"/>
    <w:rsid w:val="00DA6E5C"/>
    <w:rsid w:val="00DB0337"/>
    <w:rsid w:val="00DB0861"/>
    <w:rsid w:val="00DB0BE5"/>
    <w:rsid w:val="00DB0EDE"/>
    <w:rsid w:val="00DB1234"/>
    <w:rsid w:val="00DB268B"/>
    <w:rsid w:val="00DB2E09"/>
    <w:rsid w:val="00DB5C2E"/>
    <w:rsid w:val="00DB6665"/>
    <w:rsid w:val="00DB6C1E"/>
    <w:rsid w:val="00DB6C9B"/>
    <w:rsid w:val="00DB73CB"/>
    <w:rsid w:val="00DB76FB"/>
    <w:rsid w:val="00DC443F"/>
    <w:rsid w:val="00DC476C"/>
    <w:rsid w:val="00DC60CF"/>
    <w:rsid w:val="00DC6598"/>
    <w:rsid w:val="00DC6913"/>
    <w:rsid w:val="00DC6C1C"/>
    <w:rsid w:val="00DC7BDB"/>
    <w:rsid w:val="00DD033D"/>
    <w:rsid w:val="00DD058F"/>
    <w:rsid w:val="00DD0907"/>
    <w:rsid w:val="00DD0A65"/>
    <w:rsid w:val="00DD0FD8"/>
    <w:rsid w:val="00DD1383"/>
    <w:rsid w:val="00DD17DF"/>
    <w:rsid w:val="00DD195D"/>
    <w:rsid w:val="00DD3AF2"/>
    <w:rsid w:val="00DD481A"/>
    <w:rsid w:val="00DD4BA0"/>
    <w:rsid w:val="00DD58B2"/>
    <w:rsid w:val="00DD64BC"/>
    <w:rsid w:val="00DD79BD"/>
    <w:rsid w:val="00DE1AEF"/>
    <w:rsid w:val="00DE1CAB"/>
    <w:rsid w:val="00DE25A9"/>
    <w:rsid w:val="00DE3FE1"/>
    <w:rsid w:val="00DE54D4"/>
    <w:rsid w:val="00DE56A2"/>
    <w:rsid w:val="00DF2E6B"/>
    <w:rsid w:val="00DF48BE"/>
    <w:rsid w:val="00DF50EC"/>
    <w:rsid w:val="00DF5AFF"/>
    <w:rsid w:val="00DF5E2C"/>
    <w:rsid w:val="00DF6446"/>
    <w:rsid w:val="00DF647F"/>
    <w:rsid w:val="00DF6E0C"/>
    <w:rsid w:val="00DF6F30"/>
    <w:rsid w:val="00DF794C"/>
    <w:rsid w:val="00E00D49"/>
    <w:rsid w:val="00E01386"/>
    <w:rsid w:val="00E044B2"/>
    <w:rsid w:val="00E049E3"/>
    <w:rsid w:val="00E04B0E"/>
    <w:rsid w:val="00E05405"/>
    <w:rsid w:val="00E05E36"/>
    <w:rsid w:val="00E0642F"/>
    <w:rsid w:val="00E06D00"/>
    <w:rsid w:val="00E07BF8"/>
    <w:rsid w:val="00E11F7A"/>
    <w:rsid w:val="00E1277D"/>
    <w:rsid w:val="00E145A9"/>
    <w:rsid w:val="00E15514"/>
    <w:rsid w:val="00E15E33"/>
    <w:rsid w:val="00E167A7"/>
    <w:rsid w:val="00E16D3C"/>
    <w:rsid w:val="00E1717D"/>
    <w:rsid w:val="00E17B99"/>
    <w:rsid w:val="00E2030B"/>
    <w:rsid w:val="00E2103A"/>
    <w:rsid w:val="00E22421"/>
    <w:rsid w:val="00E234A1"/>
    <w:rsid w:val="00E24DA8"/>
    <w:rsid w:val="00E2502E"/>
    <w:rsid w:val="00E259BD"/>
    <w:rsid w:val="00E259C1"/>
    <w:rsid w:val="00E2758F"/>
    <w:rsid w:val="00E307DB"/>
    <w:rsid w:val="00E30E42"/>
    <w:rsid w:val="00E31596"/>
    <w:rsid w:val="00E31F87"/>
    <w:rsid w:val="00E33355"/>
    <w:rsid w:val="00E33DC2"/>
    <w:rsid w:val="00E34C88"/>
    <w:rsid w:val="00E359BF"/>
    <w:rsid w:val="00E36409"/>
    <w:rsid w:val="00E375DF"/>
    <w:rsid w:val="00E4190E"/>
    <w:rsid w:val="00E41989"/>
    <w:rsid w:val="00E41D76"/>
    <w:rsid w:val="00E42A73"/>
    <w:rsid w:val="00E432E8"/>
    <w:rsid w:val="00E4405F"/>
    <w:rsid w:val="00E4459D"/>
    <w:rsid w:val="00E44668"/>
    <w:rsid w:val="00E4479C"/>
    <w:rsid w:val="00E452FE"/>
    <w:rsid w:val="00E455C0"/>
    <w:rsid w:val="00E4628D"/>
    <w:rsid w:val="00E4757D"/>
    <w:rsid w:val="00E47F39"/>
    <w:rsid w:val="00E51435"/>
    <w:rsid w:val="00E5182C"/>
    <w:rsid w:val="00E5334E"/>
    <w:rsid w:val="00E54A87"/>
    <w:rsid w:val="00E55EBF"/>
    <w:rsid w:val="00E56142"/>
    <w:rsid w:val="00E56C2E"/>
    <w:rsid w:val="00E602C5"/>
    <w:rsid w:val="00E607B1"/>
    <w:rsid w:val="00E61448"/>
    <w:rsid w:val="00E6157A"/>
    <w:rsid w:val="00E624C3"/>
    <w:rsid w:val="00E62669"/>
    <w:rsid w:val="00E62F56"/>
    <w:rsid w:val="00E62F96"/>
    <w:rsid w:val="00E6493D"/>
    <w:rsid w:val="00E655AF"/>
    <w:rsid w:val="00E6718A"/>
    <w:rsid w:val="00E72047"/>
    <w:rsid w:val="00E73C46"/>
    <w:rsid w:val="00E7485B"/>
    <w:rsid w:val="00E75060"/>
    <w:rsid w:val="00E76D21"/>
    <w:rsid w:val="00E77793"/>
    <w:rsid w:val="00E77EB1"/>
    <w:rsid w:val="00E80F6D"/>
    <w:rsid w:val="00E81AFE"/>
    <w:rsid w:val="00E83462"/>
    <w:rsid w:val="00E8606B"/>
    <w:rsid w:val="00E90521"/>
    <w:rsid w:val="00E90B1A"/>
    <w:rsid w:val="00E90D09"/>
    <w:rsid w:val="00E91E0F"/>
    <w:rsid w:val="00E92054"/>
    <w:rsid w:val="00E925BA"/>
    <w:rsid w:val="00E9362B"/>
    <w:rsid w:val="00E94D68"/>
    <w:rsid w:val="00E96199"/>
    <w:rsid w:val="00E964A9"/>
    <w:rsid w:val="00E96587"/>
    <w:rsid w:val="00E96B00"/>
    <w:rsid w:val="00E97352"/>
    <w:rsid w:val="00E978A9"/>
    <w:rsid w:val="00EA1542"/>
    <w:rsid w:val="00EA3C54"/>
    <w:rsid w:val="00EA3CB6"/>
    <w:rsid w:val="00EA64B6"/>
    <w:rsid w:val="00EB15A1"/>
    <w:rsid w:val="00EB30DF"/>
    <w:rsid w:val="00EB4123"/>
    <w:rsid w:val="00EB4ABD"/>
    <w:rsid w:val="00EB5037"/>
    <w:rsid w:val="00EB6443"/>
    <w:rsid w:val="00EB6D16"/>
    <w:rsid w:val="00EB742A"/>
    <w:rsid w:val="00EC02E2"/>
    <w:rsid w:val="00EC0D02"/>
    <w:rsid w:val="00EC24D5"/>
    <w:rsid w:val="00EC404D"/>
    <w:rsid w:val="00EC443C"/>
    <w:rsid w:val="00EC49C5"/>
    <w:rsid w:val="00EC4E2D"/>
    <w:rsid w:val="00EC5CE6"/>
    <w:rsid w:val="00EC7068"/>
    <w:rsid w:val="00ED64D9"/>
    <w:rsid w:val="00ED7A6F"/>
    <w:rsid w:val="00EE030B"/>
    <w:rsid w:val="00EE220B"/>
    <w:rsid w:val="00EE25DA"/>
    <w:rsid w:val="00EE277D"/>
    <w:rsid w:val="00EE4979"/>
    <w:rsid w:val="00EE537E"/>
    <w:rsid w:val="00EE55A3"/>
    <w:rsid w:val="00EE649A"/>
    <w:rsid w:val="00EE75F5"/>
    <w:rsid w:val="00EF045A"/>
    <w:rsid w:val="00EF0BDA"/>
    <w:rsid w:val="00EF0C56"/>
    <w:rsid w:val="00EF22FA"/>
    <w:rsid w:val="00EF25AD"/>
    <w:rsid w:val="00EF34B8"/>
    <w:rsid w:val="00EF6BFE"/>
    <w:rsid w:val="00EF747D"/>
    <w:rsid w:val="00F004C9"/>
    <w:rsid w:val="00F01EF9"/>
    <w:rsid w:val="00F06521"/>
    <w:rsid w:val="00F066E1"/>
    <w:rsid w:val="00F10472"/>
    <w:rsid w:val="00F1116C"/>
    <w:rsid w:val="00F121A8"/>
    <w:rsid w:val="00F122AF"/>
    <w:rsid w:val="00F12544"/>
    <w:rsid w:val="00F12F52"/>
    <w:rsid w:val="00F130B2"/>
    <w:rsid w:val="00F1337E"/>
    <w:rsid w:val="00F14EF7"/>
    <w:rsid w:val="00F153BB"/>
    <w:rsid w:val="00F15628"/>
    <w:rsid w:val="00F16BDD"/>
    <w:rsid w:val="00F16DE4"/>
    <w:rsid w:val="00F2143E"/>
    <w:rsid w:val="00F21D94"/>
    <w:rsid w:val="00F23032"/>
    <w:rsid w:val="00F23B3C"/>
    <w:rsid w:val="00F2535D"/>
    <w:rsid w:val="00F25583"/>
    <w:rsid w:val="00F274FE"/>
    <w:rsid w:val="00F27C08"/>
    <w:rsid w:val="00F33136"/>
    <w:rsid w:val="00F333CF"/>
    <w:rsid w:val="00F33651"/>
    <w:rsid w:val="00F3370D"/>
    <w:rsid w:val="00F34707"/>
    <w:rsid w:val="00F36C4E"/>
    <w:rsid w:val="00F36CD6"/>
    <w:rsid w:val="00F379C5"/>
    <w:rsid w:val="00F37C63"/>
    <w:rsid w:val="00F44EBE"/>
    <w:rsid w:val="00F50358"/>
    <w:rsid w:val="00F52F42"/>
    <w:rsid w:val="00F53C38"/>
    <w:rsid w:val="00F547A9"/>
    <w:rsid w:val="00F55542"/>
    <w:rsid w:val="00F57204"/>
    <w:rsid w:val="00F57654"/>
    <w:rsid w:val="00F60F15"/>
    <w:rsid w:val="00F620CA"/>
    <w:rsid w:val="00F621EE"/>
    <w:rsid w:val="00F62C39"/>
    <w:rsid w:val="00F62CC3"/>
    <w:rsid w:val="00F630F3"/>
    <w:rsid w:val="00F63E6E"/>
    <w:rsid w:val="00F65AEE"/>
    <w:rsid w:val="00F67EFD"/>
    <w:rsid w:val="00F67F0D"/>
    <w:rsid w:val="00F71994"/>
    <w:rsid w:val="00F72523"/>
    <w:rsid w:val="00F74473"/>
    <w:rsid w:val="00F744D4"/>
    <w:rsid w:val="00F7477B"/>
    <w:rsid w:val="00F76217"/>
    <w:rsid w:val="00F77430"/>
    <w:rsid w:val="00F80D36"/>
    <w:rsid w:val="00F81EE7"/>
    <w:rsid w:val="00F8435B"/>
    <w:rsid w:val="00F85A86"/>
    <w:rsid w:val="00F85C02"/>
    <w:rsid w:val="00F86108"/>
    <w:rsid w:val="00F86EFB"/>
    <w:rsid w:val="00F9078F"/>
    <w:rsid w:val="00F937DF"/>
    <w:rsid w:val="00F979DC"/>
    <w:rsid w:val="00F97F63"/>
    <w:rsid w:val="00FA7905"/>
    <w:rsid w:val="00FA7DAB"/>
    <w:rsid w:val="00FB225F"/>
    <w:rsid w:val="00FB495F"/>
    <w:rsid w:val="00FB4C0E"/>
    <w:rsid w:val="00FB51A2"/>
    <w:rsid w:val="00FB5268"/>
    <w:rsid w:val="00FB5E25"/>
    <w:rsid w:val="00FB62B3"/>
    <w:rsid w:val="00FB649F"/>
    <w:rsid w:val="00FB64A1"/>
    <w:rsid w:val="00FC00E3"/>
    <w:rsid w:val="00FC1113"/>
    <w:rsid w:val="00FC176E"/>
    <w:rsid w:val="00FC2167"/>
    <w:rsid w:val="00FC256A"/>
    <w:rsid w:val="00FC5B62"/>
    <w:rsid w:val="00FC6187"/>
    <w:rsid w:val="00FC7C50"/>
    <w:rsid w:val="00FD0B79"/>
    <w:rsid w:val="00FD14C7"/>
    <w:rsid w:val="00FD2B5E"/>
    <w:rsid w:val="00FD4214"/>
    <w:rsid w:val="00FD7AAA"/>
    <w:rsid w:val="00FD7B69"/>
    <w:rsid w:val="00FE0319"/>
    <w:rsid w:val="00FE0FFE"/>
    <w:rsid w:val="00FE2C8D"/>
    <w:rsid w:val="00FE2CDC"/>
    <w:rsid w:val="00FE441A"/>
    <w:rsid w:val="00FE459C"/>
    <w:rsid w:val="00FE4E99"/>
    <w:rsid w:val="00FF1A1C"/>
    <w:rsid w:val="00FF391E"/>
    <w:rsid w:val="00FF5413"/>
    <w:rsid w:val="00FF5E0C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78E91"/>
  <w15:docId w15:val="{9F1146BD-7E3B-443A-9ADF-B909544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20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7464D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325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table" w:styleId="Mkatabulky">
    <w:name w:val="Table Grid"/>
    <w:basedOn w:val="Normlntabulka"/>
    <w:uiPriority w:val="39"/>
    <w:rsid w:val="007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20285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DD64BC"/>
    <w:rPr>
      <w:color w:val="FF00FF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4D68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231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65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321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48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674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750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2027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luxent.cz/" TargetMode="External"/><Relationship Id="rId17" Type="http://schemas.openxmlformats.org/officeDocument/2006/relationships/image" Target="media/image5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arcela.kukanova@crestcom.cz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luxent.cz/registrujte-se-v-predprodeji-nova-cihelna-kladno-rozdelov/2601/" TargetMode="External"/><Relationship Id="rId23" Type="http://schemas.openxmlformats.org/officeDocument/2006/relationships/hyperlink" Target="http://www.luxent.cz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luxent.cz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crestcom.cz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2.xml><?xml version="1.0" encoding="utf-8"?>
<ds:datastoreItem xmlns:ds="http://schemas.openxmlformats.org/officeDocument/2006/customXml" ds:itemID="{964D276E-687F-405E-84A9-C1342D3FBB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C57EBB-521D-476B-AC81-AED5B1852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1293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jana.kasardova</dc:creator>
  <cp:keywords/>
  <dc:description/>
  <cp:lastModifiedBy>Marcela Kukaňová</cp:lastModifiedBy>
  <cp:revision>25</cp:revision>
  <cp:lastPrinted>2024-10-08T15:09:00Z</cp:lastPrinted>
  <dcterms:created xsi:type="dcterms:W3CDTF">2024-10-16T09:17:00Z</dcterms:created>
  <dcterms:modified xsi:type="dcterms:W3CDTF">2024-10-18T14:09:00Z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